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01BD" w14:textId="20CB97B0" w:rsidR="00BF50BB" w:rsidRPr="009A695B" w:rsidRDefault="000C01CB" w:rsidP="000C01CB">
      <w:pPr>
        <w:pStyle w:val="Heading1"/>
        <w:spacing w:line="240" w:lineRule="auto"/>
        <w:jc w:val="center"/>
        <w:rPr>
          <w:rFonts w:asciiTheme="minorHAnsi" w:hAnsiTheme="minorHAnsi" w:cstheme="minorHAnsi"/>
        </w:rPr>
      </w:pPr>
      <w:r w:rsidRPr="009A695B">
        <w:rPr>
          <w:rFonts w:asciiTheme="minorHAnsi" w:hAnsiTheme="minorHAnsi" w:cstheme="minorHAnsi"/>
        </w:rPr>
        <w:t xml:space="preserve">MEETING OF THE </w:t>
      </w:r>
      <w:r w:rsidR="009700B6" w:rsidRPr="009A695B">
        <w:rPr>
          <w:rFonts w:asciiTheme="minorHAnsi" w:hAnsiTheme="minorHAnsi" w:cstheme="minorHAnsi"/>
        </w:rPr>
        <w:t>FINANCE</w:t>
      </w:r>
      <w:r w:rsidR="00267C3F" w:rsidRPr="009A695B">
        <w:rPr>
          <w:rFonts w:asciiTheme="minorHAnsi" w:hAnsiTheme="minorHAnsi" w:cstheme="minorHAnsi"/>
        </w:rPr>
        <w:t xml:space="preserve"> COMMITTEE</w:t>
      </w:r>
    </w:p>
    <w:p w14:paraId="113C688C" w14:textId="2A34D7BC" w:rsidR="00267C3F" w:rsidRPr="009A695B" w:rsidRDefault="000C01CB" w:rsidP="000C01CB">
      <w:pPr>
        <w:pStyle w:val="Heading1"/>
        <w:spacing w:line="240" w:lineRule="auto"/>
        <w:jc w:val="center"/>
        <w:rPr>
          <w:rFonts w:asciiTheme="minorHAnsi" w:hAnsiTheme="minorHAnsi" w:cstheme="minorHAnsi"/>
          <w:bCs/>
        </w:rPr>
      </w:pPr>
      <w:r w:rsidRPr="009A695B">
        <w:rPr>
          <w:rFonts w:asciiTheme="minorHAnsi" w:hAnsiTheme="minorHAnsi" w:cstheme="minorHAnsi"/>
          <w:bCs/>
        </w:rPr>
        <w:t xml:space="preserve">MONDAY </w:t>
      </w:r>
      <w:r w:rsidR="00B07D0E" w:rsidRPr="009A695B">
        <w:rPr>
          <w:rFonts w:asciiTheme="minorHAnsi" w:hAnsiTheme="minorHAnsi" w:cstheme="minorHAnsi"/>
          <w:bCs/>
        </w:rPr>
        <w:t>2</w:t>
      </w:r>
      <w:r w:rsidR="00B2420A" w:rsidRPr="009A695B">
        <w:rPr>
          <w:rFonts w:asciiTheme="minorHAnsi" w:hAnsiTheme="minorHAnsi" w:cstheme="minorHAnsi"/>
          <w:bCs/>
        </w:rPr>
        <w:t>7</w:t>
      </w:r>
      <w:r w:rsidR="00ED3A81" w:rsidRPr="009A695B">
        <w:rPr>
          <w:rFonts w:asciiTheme="minorHAnsi" w:hAnsiTheme="minorHAnsi" w:cstheme="minorHAnsi"/>
          <w:bCs/>
          <w:vertAlign w:val="superscript"/>
        </w:rPr>
        <w:t>th</w:t>
      </w:r>
      <w:r w:rsidR="00ED3A81" w:rsidRPr="009A695B">
        <w:rPr>
          <w:rFonts w:asciiTheme="minorHAnsi" w:hAnsiTheme="minorHAnsi" w:cstheme="minorHAnsi"/>
          <w:bCs/>
        </w:rPr>
        <w:t xml:space="preserve"> </w:t>
      </w:r>
      <w:r w:rsidR="00B07D0E" w:rsidRPr="009A695B">
        <w:rPr>
          <w:rFonts w:asciiTheme="minorHAnsi" w:hAnsiTheme="minorHAnsi" w:cstheme="minorHAnsi"/>
          <w:bCs/>
        </w:rPr>
        <w:t>Ju</w:t>
      </w:r>
      <w:r w:rsidR="00B2420A" w:rsidRPr="009A695B">
        <w:rPr>
          <w:rFonts w:asciiTheme="minorHAnsi" w:hAnsiTheme="minorHAnsi" w:cstheme="minorHAnsi"/>
          <w:bCs/>
        </w:rPr>
        <w:t>ly</w:t>
      </w:r>
      <w:r w:rsidR="00DE2098" w:rsidRPr="009A695B">
        <w:rPr>
          <w:rFonts w:asciiTheme="minorHAnsi" w:hAnsiTheme="minorHAnsi" w:cstheme="minorHAnsi"/>
          <w:bCs/>
        </w:rPr>
        <w:t xml:space="preserve"> 2026</w:t>
      </w:r>
    </w:p>
    <w:p w14:paraId="1754870F" w14:textId="77777777" w:rsidR="000C01CB" w:rsidRPr="009A695B" w:rsidRDefault="000C01CB" w:rsidP="008B14AB">
      <w:pPr>
        <w:ind w:left="720"/>
        <w:rPr>
          <w:rFonts w:asciiTheme="minorHAnsi" w:hAnsiTheme="minorHAnsi" w:cstheme="minorHAnsi"/>
        </w:rPr>
      </w:pPr>
    </w:p>
    <w:p w14:paraId="2D9DD749" w14:textId="76F98470" w:rsidR="00784EE8" w:rsidRPr="00AD58F2" w:rsidRDefault="00784EE8" w:rsidP="00784EE8">
      <w:pPr>
        <w:keepNext/>
        <w:keepLines/>
        <w:outlineLvl w:val="1"/>
        <w:rPr>
          <w:rFonts w:asciiTheme="minorHAnsi" w:hAnsiTheme="minorHAnsi" w:cstheme="minorHAnsi"/>
          <w:b/>
          <w:bCs/>
        </w:rPr>
      </w:pPr>
      <w:r w:rsidRPr="009A695B">
        <w:rPr>
          <w:rFonts w:asciiTheme="minorHAnsi" w:hAnsiTheme="minorHAnsi" w:cstheme="minorHAnsi"/>
          <w:b/>
          <w:bCs/>
        </w:rPr>
        <w:t>COMMITTEE MEMBERS:</w:t>
      </w:r>
      <w:r w:rsidRPr="009A695B">
        <w:rPr>
          <w:rFonts w:asciiTheme="minorHAnsi" w:hAnsiTheme="minorHAnsi" w:cstheme="minorHAnsi"/>
          <w:b/>
          <w:bCs/>
        </w:rPr>
        <w:tab/>
      </w:r>
      <w:r w:rsidRPr="009A695B">
        <w:rPr>
          <w:rFonts w:asciiTheme="minorHAnsi" w:hAnsiTheme="minorHAnsi" w:cstheme="minorHAnsi"/>
          <w:bCs/>
        </w:rPr>
        <w:t xml:space="preserve">Councillors Paul Brown, </w:t>
      </w:r>
      <w:r w:rsidR="00E52C17" w:rsidRPr="009A695B">
        <w:rPr>
          <w:rFonts w:asciiTheme="minorHAnsi" w:hAnsiTheme="minorHAnsi" w:cstheme="minorHAnsi"/>
          <w:bCs/>
        </w:rPr>
        <w:t>Ed Nutting, Gerald Jackson</w:t>
      </w:r>
      <w:r w:rsidR="00F71333" w:rsidRPr="009A695B">
        <w:rPr>
          <w:rFonts w:asciiTheme="minorHAnsi" w:hAnsiTheme="minorHAnsi" w:cstheme="minorHAnsi"/>
          <w:bCs/>
        </w:rPr>
        <w:t>, Ed McGowan</w:t>
      </w:r>
      <w:r w:rsidR="00E52C17" w:rsidRPr="009A695B">
        <w:rPr>
          <w:rFonts w:asciiTheme="minorHAnsi" w:hAnsiTheme="minorHAnsi" w:cstheme="minorHAnsi"/>
          <w:bCs/>
        </w:rPr>
        <w:t xml:space="preserve"> </w:t>
      </w:r>
      <w:r w:rsidR="00D94A27" w:rsidRPr="00AD58F2">
        <w:rPr>
          <w:rFonts w:asciiTheme="minorHAnsi" w:hAnsiTheme="minorHAnsi" w:cstheme="minorHAnsi"/>
          <w:bCs/>
        </w:rPr>
        <w:t>Elizabeth Freeman, Bulbul Ahmed</w:t>
      </w:r>
      <w:r w:rsidR="00E54D66" w:rsidRPr="00AD58F2">
        <w:rPr>
          <w:rFonts w:asciiTheme="minorHAnsi" w:hAnsiTheme="minorHAnsi" w:cstheme="minorHAnsi"/>
          <w:bCs/>
        </w:rPr>
        <w:t xml:space="preserve">, </w:t>
      </w:r>
      <w:r w:rsidRPr="00AD58F2">
        <w:rPr>
          <w:rFonts w:asciiTheme="minorHAnsi" w:hAnsiTheme="minorHAnsi" w:cstheme="minorHAnsi"/>
          <w:bCs/>
        </w:rPr>
        <w:t xml:space="preserve">Steve Claydon, </w:t>
      </w:r>
      <w:r w:rsidR="001E62C5" w:rsidRPr="00AD58F2">
        <w:rPr>
          <w:rFonts w:asciiTheme="minorHAnsi" w:hAnsiTheme="minorHAnsi" w:cstheme="minorHAnsi"/>
          <w:bCs/>
        </w:rPr>
        <w:t>David May, Callum Bartram-Bell</w:t>
      </w:r>
      <w:r w:rsidR="001E62C5" w:rsidRPr="00AD58F2">
        <w:rPr>
          <w:rFonts w:asciiTheme="minorHAnsi" w:hAnsiTheme="minorHAnsi" w:cstheme="minorHAnsi"/>
          <w:bCs/>
        </w:rPr>
        <w:tab/>
      </w:r>
    </w:p>
    <w:p w14:paraId="1B58DC38" w14:textId="77777777" w:rsidR="00784EE8" w:rsidRPr="00AD58F2" w:rsidRDefault="00784EE8" w:rsidP="00784EE8">
      <w:pPr>
        <w:keepNext/>
        <w:keepLines/>
        <w:outlineLvl w:val="1"/>
        <w:rPr>
          <w:rFonts w:asciiTheme="minorHAnsi" w:hAnsiTheme="minorHAnsi" w:cstheme="minorHAnsi"/>
          <w:b/>
          <w:bCs/>
        </w:rPr>
      </w:pPr>
    </w:p>
    <w:p w14:paraId="40EBD533" w14:textId="5143CA9F" w:rsidR="007F0CF0" w:rsidRPr="00AD58F2" w:rsidRDefault="00784EE8" w:rsidP="007F0CF0">
      <w:pPr>
        <w:keepNext/>
        <w:keepLines/>
        <w:outlineLvl w:val="1"/>
        <w:rPr>
          <w:rFonts w:asciiTheme="minorHAnsi" w:hAnsiTheme="minorHAnsi" w:cstheme="minorHAnsi"/>
          <w:bCs/>
        </w:rPr>
      </w:pPr>
      <w:bookmarkStart w:id="1" w:name="_Hlk213232512"/>
      <w:r w:rsidRPr="00AD58F2">
        <w:rPr>
          <w:rFonts w:asciiTheme="minorHAnsi" w:hAnsiTheme="minorHAnsi" w:cstheme="minorHAnsi"/>
          <w:b/>
        </w:rPr>
        <w:t>PRESENT:</w:t>
      </w:r>
      <w:r w:rsidRPr="00AD58F2">
        <w:rPr>
          <w:rFonts w:asciiTheme="minorHAnsi" w:hAnsiTheme="minorHAnsi" w:cstheme="minorHAnsi"/>
          <w:b/>
        </w:rPr>
        <w:tab/>
      </w:r>
      <w:r w:rsidR="00831FE5" w:rsidRPr="00AD58F2">
        <w:rPr>
          <w:rFonts w:asciiTheme="minorHAnsi" w:hAnsiTheme="minorHAnsi" w:cstheme="minorHAnsi"/>
          <w:b/>
        </w:rPr>
        <w:tab/>
      </w:r>
      <w:r w:rsidR="00831FE5" w:rsidRPr="00AD58F2">
        <w:rPr>
          <w:rFonts w:asciiTheme="minorHAnsi" w:hAnsiTheme="minorHAnsi" w:cstheme="minorHAnsi"/>
          <w:b/>
        </w:rPr>
        <w:tab/>
      </w:r>
      <w:r w:rsidR="007F0CF0" w:rsidRPr="00AD58F2">
        <w:rPr>
          <w:rFonts w:asciiTheme="minorHAnsi" w:hAnsiTheme="minorHAnsi" w:cstheme="minorHAnsi"/>
          <w:bCs/>
        </w:rPr>
        <w:t>Councillors</w:t>
      </w:r>
      <w:r w:rsidR="00914DE3" w:rsidRPr="00AD58F2">
        <w:rPr>
          <w:rFonts w:asciiTheme="minorHAnsi" w:hAnsiTheme="minorHAnsi" w:cstheme="minorHAnsi"/>
          <w:bCs/>
        </w:rPr>
        <w:t xml:space="preserve"> Ed Nutting, Gerald Jackson, Ed McGowan</w:t>
      </w:r>
      <w:r w:rsidR="00E470B6" w:rsidRPr="00AD58F2">
        <w:rPr>
          <w:rFonts w:asciiTheme="minorHAnsi" w:hAnsiTheme="minorHAnsi" w:cstheme="minorHAnsi"/>
          <w:bCs/>
        </w:rPr>
        <w:t>,</w:t>
      </w:r>
      <w:r w:rsidR="00914DE3" w:rsidRPr="00AD58F2">
        <w:rPr>
          <w:rFonts w:asciiTheme="minorHAnsi" w:hAnsiTheme="minorHAnsi" w:cstheme="minorHAnsi"/>
          <w:bCs/>
        </w:rPr>
        <w:t xml:space="preserve"> Elizabeth Freeman, Bulbul Ahmed, David May, Callum Bartram-Bell</w:t>
      </w:r>
    </w:p>
    <w:p w14:paraId="36A5575A" w14:textId="77777777" w:rsidR="00914DE3" w:rsidRPr="00AD58F2" w:rsidRDefault="00914DE3" w:rsidP="007F0CF0">
      <w:pPr>
        <w:keepNext/>
        <w:keepLines/>
        <w:outlineLvl w:val="1"/>
        <w:rPr>
          <w:rFonts w:asciiTheme="minorHAnsi" w:hAnsiTheme="minorHAnsi" w:cstheme="minorHAnsi"/>
          <w:b/>
          <w:bCs/>
        </w:rPr>
      </w:pPr>
    </w:p>
    <w:bookmarkEnd w:id="1"/>
    <w:p w14:paraId="4E0B1772" w14:textId="573CDAD1" w:rsidR="00784EE8" w:rsidRPr="00AD58F2" w:rsidRDefault="00784EE8" w:rsidP="00784EE8">
      <w:pPr>
        <w:keepNext/>
        <w:keepLines/>
        <w:outlineLvl w:val="1"/>
        <w:rPr>
          <w:rFonts w:asciiTheme="minorHAnsi" w:hAnsiTheme="minorHAnsi" w:cstheme="minorHAnsi"/>
        </w:rPr>
      </w:pPr>
      <w:r w:rsidRPr="00AD58F2">
        <w:rPr>
          <w:rFonts w:asciiTheme="minorHAnsi" w:hAnsiTheme="minorHAnsi" w:cstheme="minorHAnsi"/>
          <w:b/>
        </w:rPr>
        <w:t>IN ATTENDANCE:</w:t>
      </w:r>
      <w:r w:rsidRPr="00AD58F2">
        <w:rPr>
          <w:rFonts w:asciiTheme="minorHAnsi" w:hAnsiTheme="minorHAnsi" w:cstheme="minorHAnsi"/>
          <w:b/>
        </w:rPr>
        <w:tab/>
      </w:r>
      <w:r w:rsidRPr="00AD58F2">
        <w:rPr>
          <w:rFonts w:asciiTheme="minorHAnsi" w:hAnsiTheme="minorHAnsi" w:cstheme="minorHAnsi"/>
          <w:b/>
        </w:rPr>
        <w:tab/>
      </w:r>
      <w:r w:rsidRPr="00AD58F2">
        <w:rPr>
          <w:rFonts w:asciiTheme="minorHAnsi" w:hAnsiTheme="minorHAnsi" w:cstheme="minorHAnsi"/>
        </w:rPr>
        <w:t>Chief Officer</w:t>
      </w:r>
    </w:p>
    <w:p w14:paraId="087D0D90" w14:textId="77777777" w:rsidR="00070AD4" w:rsidRPr="00AD58F2" w:rsidRDefault="00070AD4" w:rsidP="00784EE8">
      <w:pPr>
        <w:keepNext/>
        <w:keepLines/>
        <w:outlineLvl w:val="1"/>
        <w:rPr>
          <w:rFonts w:asciiTheme="minorHAnsi" w:hAnsiTheme="minorHAnsi" w:cstheme="minorHAnsi"/>
        </w:rPr>
      </w:pPr>
    </w:p>
    <w:p w14:paraId="3DCB8D3A" w14:textId="570F454F" w:rsidR="00070AD4" w:rsidRPr="00AD58F2" w:rsidRDefault="00085413" w:rsidP="00784EE8">
      <w:pPr>
        <w:keepNext/>
        <w:keepLines/>
        <w:outlineLvl w:val="1"/>
        <w:rPr>
          <w:rFonts w:asciiTheme="minorHAnsi" w:hAnsiTheme="minorHAnsi" w:cstheme="minorHAnsi"/>
        </w:rPr>
      </w:pPr>
      <w:r w:rsidRPr="00AD58F2">
        <w:rPr>
          <w:rFonts w:asciiTheme="minorHAnsi" w:hAnsiTheme="minorHAnsi" w:cstheme="minorHAnsi"/>
        </w:rPr>
        <w:t xml:space="preserve">The Chair for this meeting was Cllr. Ed Nutting </w:t>
      </w:r>
    </w:p>
    <w:p w14:paraId="11943764" w14:textId="77777777" w:rsidR="00397E5F" w:rsidRPr="00AD58F2" w:rsidRDefault="00397E5F" w:rsidP="006571FC">
      <w:pPr>
        <w:keepNext/>
        <w:keepLines/>
        <w:outlineLvl w:val="1"/>
        <w:rPr>
          <w:rFonts w:asciiTheme="minorHAnsi" w:eastAsia="Calibri" w:hAnsiTheme="minorHAnsi" w:cstheme="minorHAnsi"/>
        </w:rPr>
      </w:pPr>
    </w:p>
    <w:p w14:paraId="1DDE9927" w14:textId="117A0811" w:rsidR="006571FC" w:rsidRPr="00AD58F2" w:rsidRDefault="0012750C" w:rsidP="006571FC">
      <w:pPr>
        <w:keepNext/>
        <w:keepLines/>
        <w:outlineLvl w:val="1"/>
        <w:rPr>
          <w:rFonts w:asciiTheme="minorHAnsi" w:eastAsia="Calibri" w:hAnsiTheme="minorHAnsi" w:cstheme="minorHAnsi"/>
          <w:b/>
        </w:rPr>
      </w:pPr>
      <w:r w:rsidRPr="00AD58F2">
        <w:rPr>
          <w:rFonts w:asciiTheme="minorHAnsi" w:eastAsia="Calibri" w:hAnsiTheme="minorHAnsi" w:cstheme="minorHAnsi"/>
          <w:b/>
        </w:rPr>
        <w:t xml:space="preserve">MINUTES </w:t>
      </w:r>
    </w:p>
    <w:p w14:paraId="2FAB25BF" w14:textId="007183EC" w:rsidR="007C4C20" w:rsidRPr="00AD58F2" w:rsidRDefault="009700B6" w:rsidP="006571FC">
      <w:pPr>
        <w:keepNext/>
        <w:keepLines/>
        <w:outlineLvl w:val="1"/>
        <w:rPr>
          <w:rFonts w:asciiTheme="minorHAnsi" w:eastAsia="Calibri" w:hAnsiTheme="minorHAnsi" w:cstheme="minorHAnsi"/>
        </w:rPr>
      </w:pPr>
      <w:r w:rsidRPr="00AD58F2">
        <w:rPr>
          <w:rFonts w:asciiTheme="minorHAnsi" w:eastAsia="Calibri" w:hAnsiTheme="minorHAnsi" w:cstheme="minorHAnsi"/>
        </w:rPr>
        <w:t xml:space="preserve">The Chair welcomed everybody to the meeting and </w:t>
      </w:r>
      <w:r w:rsidR="00223505" w:rsidRPr="00AD58F2">
        <w:rPr>
          <w:rFonts w:asciiTheme="minorHAnsi" w:eastAsia="Calibri" w:hAnsiTheme="minorHAnsi" w:cstheme="minorHAnsi"/>
        </w:rPr>
        <w:t xml:space="preserve">reminded those present to be mindful of </w:t>
      </w:r>
      <w:r w:rsidR="0045732D" w:rsidRPr="00AD58F2">
        <w:rPr>
          <w:rFonts w:asciiTheme="minorHAnsi" w:eastAsia="Calibri" w:hAnsiTheme="minorHAnsi" w:cstheme="minorHAnsi"/>
        </w:rPr>
        <w:t>the Climate &amp; Biodiversity Emergency declared by Royston Town Council when making decisions on behalf of the council.</w:t>
      </w:r>
    </w:p>
    <w:p w14:paraId="2F52EED3" w14:textId="53D3DD0A" w:rsidR="009700B6" w:rsidRPr="00AD58F2" w:rsidRDefault="0045732D" w:rsidP="009700B6">
      <w:pPr>
        <w:keepNext/>
        <w:keepLines/>
        <w:spacing w:after="160"/>
        <w:outlineLvl w:val="1"/>
        <w:rPr>
          <w:rFonts w:asciiTheme="minorHAnsi" w:eastAsia="Calibri" w:hAnsiTheme="minorHAnsi" w:cstheme="minorHAnsi"/>
        </w:rPr>
      </w:pPr>
      <w:r w:rsidRPr="00AD58F2">
        <w:rPr>
          <w:rFonts w:asciiTheme="minorHAnsi" w:eastAsia="Calibri" w:hAnsiTheme="minorHAnsi" w:cstheme="minorHAnsi"/>
        </w:rPr>
        <w:t xml:space="preserve">The Chair notified everyone that the meeting was </w:t>
      </w:r>
      <w:r w:rsidR="009700B6" w:rsidRPr="00AD58F2">
        <w:rPr>
          <w:rFonts w:asciiTheme="minorHAnsi" w:eastAsia="Calibri" w:hAnsiTheme="minorHAnsi" w:cstheme="minorHAnsi"/>
        </w:rPr>
        <w:t xml:space="preserve">being recorded. </w:t>
      </w:r>
    </w:p>
    <w:p w14:paraId="035F92AB" w14:textId="77777777" w:rsidR="00FE7F55" w:rsidRPr="00AD58F2" w:rsidRDefault="00C22671" w:rsidP="00DB6617">
      <w:pPr>
        <w:pStyle w:val="Heading2"/>
        <w:rPr>
          <w:rFonts w:asciiTheme="minorHAnsi" w:hAnsiTheme="minorHAnsi" w:cstheme="minorHAnsi"/>
          <w:b/>
        </w:rPr>
      </w:pPr>
      <w:r w:rsidRPr="00AD58F2">
        <w:rPr>
          <w:rFonts w:asciiTheme="minorHAnsi" w:hAnsiTheme="minorHAnsi" w:cstheme="minorHAnsi"/>
          <w:b/>
        </w:rPr>
        <w:t>PUBLIC</w:t>
      </w:r>
      <w:r w:rsidR="00A43110" w:rsidRPr="00AD58F2">
        <w:rPr>
          <w:rFonts w:asciiTheme="minorHAnsi" w:hAnsiTheme="minorHAnsi" w:cstheme="minorHAnsi"/>
          <w:b/>
        </w:rPr>
        <w:t xml:space="preserve"> PARTICIPATION</w:t>
      </w:r>
    </w:p>
    <w:p w14:paraId="2F5F0D44" w14:textId="2D3FCB1B" w:rsidR="00C25FB7" w:rsidRPr="00AD58F2" w:rsidRDefault="00C25FB7" w:rsidP="00DB6617">
      <w:pPr>
        <w:pStyle w:val="Heading2"/>
        <w:rPr>
          <w:rFonts w:asciiTheme="minorHAnsi" w:hAnsiTheme="minorHAnsi" w:cstheme="minorHAnsi"/>
        </w:rPr>
      </w:pPr>
      <w:r w:rsidRPr="00AD58F2">
        <w:rPr>
          <w:rFonts w:asciiTheme="minorHAnsi" w:hAnsiTheme="minorHAnsi" w:cstheme="minorHAnsi"/>
        </w:rPr>
        <w:t xml:space="preserve">Time will be set aside for members of the public to address the Council on items on the agenda. A maximum of 15 minutes is allocated to public participation, and any individual member of the public shall have three minutes to deliver their statement. Members of the public should contact the Chief Officer, in advance of the meeting, if they wish to speak. </w:t>
      </w:r>
    </w:p>
    <w:p w14:paraId="7C14A339" w14:textId="048A6505" w:rsidR="00D5028E" w:rsidRPr="00AD58F2" w:rsidRDefault="00D5028E" w:rsidP="004F1375">
      <w:pPr>
        <w:rPr>
          <w:rFonts w:asciiTheme="minorHAnsi" w:hAnsiTheme="minorHAnsi" w:cstheme="minorHAnsi"/>
        </w:rPr>
      </w:pPr>
      <w:r w:rsidRPr="00AD58F2">
        <w:rPr>
          <w:rFonts w:asciiTheme="minorHAnsi" w:hAnsiTheme="minorHAnsi" w:cstheme="minorHAnsi"/>
        </w:rPr>
        <w:t xml:space="preserve">No public in attendance </w:t>
      </w:r>
    </w:p>
    <w:p w14:paraId="1CDC0FC2" w14:textId="77777777" w:rsidR="00AD440E" w:rsidRPr="00AD58F2" w:rsidRDefault="00AD440E" w:rsidP="00A43110">
      <w:pPr>
        <w:pStyle w:val="Heading2"/>
        <w:rPr>
          <w:rFonts w:asciiTheme="minorHAnsi" w:hAnsiTheme="minorHAnsi" w:cstheme="minorHAnsi"/>
          <w:b/>
        </w:rPr>
      </w:pPr>
    </w:p>
    <w:p w14:paraId="4327FCDF" w14:textId="0B29F7C9" w:rsidR="00A43110" w:rsidRPr="00AD58F2" w:rsidRDefault="005D2E25" w:rsidP="00A43110">
      <w:pPr>
        <w:pStyle w:val="Heading2"/>
        <w:rPr>
          <w:rFonts w:asciiTheme="minorHAnsi" w:hAnsiTheme="minorHAnsi" w:cstheme="minorHAnsi"/>
        </w:rPr>
      </w:pPr>
      <w:r w:rsidRPr="00AD58F2">
        <w:rPr>
          <w:rFonts w:asciiTheme="minorHAnsi" w:hAnsiTheme="minorHAnsi" w:cstheme="minorHAnsi"/>
          <w:b/>
        </w:rPr>
        <w:t>F/2</w:t>
      </w:r>
      <w:r w:rsidR="008E1107" w:rsidRPr="00AD58F2">
        <w:rPr>
          <w:rFonts w:asciiTheme="minorHAnsi" w:hAnsiTheme="minorHAnsi" w:cstheme="minorHAnsi"/>
          <w:b/>
        </w:rPr>
        <w:t>7.07</w:t>
      </w:r>
      <w:r w:rsidRPr="00AD58F2">
        <w:rPr>
          <w:rFonts w:asciiTheme="minorHAnsi" w:hAnsiTheme="minorHAnsi" w:cstheme="minorHAnsi"/>
          <w:b/>
        </w:rPr>
        <w:t>.2026/1.</w:t>
      </w:r>
      <w:r w:rsidR="006928F0" w:rsidRPr="00AD58F2">
        <w:rPr>
          <w:rFonts w:asciiTheme="minorHAnsi" w:hAnsiTheme="minorHAnsi" w:cstheme="minorHAnsi"/>
          <w:b/>
        </w:rPr>
        <w:t xml:space="preserve"> </w:t>
      </w:r>
      <w:r w:rsidR="00AD6003" w:rsidRPr="00AD58F2">
        <w:rPr>
          <w:rFonts w:asciiTheme="minorHAnsi" w:hAnsiTheme="minorHAnsi" w:cstheme="minorHAnsi"/>
          <w:b/>
        </w:rPr>
        <w:t>APOLOGIES FOR AB</w:t>
      </w:r>
      <w:r w:rsidR="00A75F92" w:rsidRPr="00AD58F2">
        <w:rPr>
          <w:rFonts w:asciiTheme="minorHAnsi" w:hAnsiTheme="minorHAnsi" w:cstheme="minorHAnsi"/>
          <w:b/>
        </w:rPr>
        <w:t>S</w:t>
      </w:r>
      <w:r w:rsidR="00AD6003" w:rsidRPr="00AD58F2">
        <w:rPr>
          <w:rFonts w:asciiTheme="minorHAnsi" w:hAnsiTheme="minorHAnsi" w:cstheme="minorHAnsi"/>
          <w:b/>
        </w:rPr>
        <w:t>ENCE</w:t>
      </w:r>
    </w:p>
    <w:p w14:paraId="1AE71F7E" w14:textId="1EAC8CEC" w:rsidR="00A43110" w:rsidRPr="00AD58F2" w:rsidRDefault="00A43110" w:rsidP="00A43110">
      <w:pPr>
        <w:rPr>
          <w:rFonts w:asciiTheme="minorHAnsi" w:hAnsiTheme="minorHAnsi" w:cstheme="minorHAnsi"/>
        </w:rPr>
      </w:pPr>
      <w:r w:rsidRPr="00AD58F2">
        <w:rPr>
          <w:rFonts w:asciiTheme="minorHAnsi" w:hAnsiTheme="minorHAnsi" w:cstheme="minorHAnsi"/>
        </w:rPr>
        <w:tab/>
      </w:r>
      <w:r w:rsidR="003611A0" w:rsidRPr="00AD58F2">
        <w:rPr>
          <w:rFonts w:asciiTheme="minorHAnsi" w:hAnsiTheme="minorHAnsi" w:cstheme="minorHAnsi"/>
        </w:rPr>
        <w:t>A</w:t>
      </w:r>
      <w:r w:rsidR="00E836EC" w:rsidRPr="00AD58F2">
        <w:rPr>
          <w:rFonts w:asciiTheme="minorHAnsi" w:hAnsiTheme="minorHAnsi" w:cstheme="minorHAnsi"/>
        </w:rPr>
        <w:t xml:space="preserve">pologies were received </w:t>
      </w:r>
      <w:r w:rsidR="003611A0" w:rsidRPr="00AD58F2">
        <w:rPr>
          <w:rFonts w:asciiTheme="minorHAnsi" w:hAnsiTheme="minorHAnsi" w:cstheme="minorHAnsi"/>
        </w:rPr>
        <w:t>from Cllr</w:t>
      </w:r>
      <w:r w:rsidR="00D7328E" w:rsidRPr="00AD58F2">
        <w:rPr>
          <w:rFonts w:asciiTheme="minorHAnsi" w:hAnsiTheme="minorHAnsi" w:cstheme="minorHAnsi"/>
        </w:rPr>
        <w:t>.</w:t>
      </w:r>
      <w:r w:rsidR="000B4CBF" w:rsidRPr="00AD58F2">
        <w:rPr>
          <w:rFonts w:asciiTheme="minorHAnsi" w:hAnsiTheme="minorHAnsi" w:cstheme="minorHAnsi"/>
        </w:rPr>
        <w:t xml:space="preserve"> </w:t>
      </w:r>
      <w:r w:rsidR="00B2420A" w:rsidRPr="00AD58F2">
        <w:rPr>
          <w:rFonts w:asciiTheme="minorHAnsi" w:hAnsiTheme="minorHAnsi" w:cstheme="minorHAnsi"/>
        </w:rPr>
        <w:t>Brown</w:t>
      </w:r>
      <w:r w:rsidR="000B4CBF" w:rsidRPr="00AD58F2">
        <w:rPr>
          <w:rFonts w:asciiTheme="minorHAnsi" w:hAnsiTheme="minorHAnsi" w:cstheme="minorHAnsi"/>
        </w:rPr>
        <w:t xml:space="preserve"> &amp; </w:t>
      </w:r>
      <w:r w:rsidR="00CF4B0D" w:rsidRPr="00AD58F2">
        <w:rPr>
          <w:rFonts w:asciiTheme="minorHAnsi" w:hAnsiTheme="minorHAnsi" w:cstheme="minorHAnsi"/>
        </w:rPr>
        <w:t>Claydon</w:t>
      </w:r>
    </w:p>
    <w:p w14:paraId="68A8D2CB" w14:textId="1C2459EE" w:rsidR="001B767D" w:rsidRPr="00AD58F2" w:rsidRDefault="001B767D" w:rsidP="00A43110">
      <w:pPr>
        <w:rPr>
          <w:rFonts w:asciiTheme="minorHAnsi" w:hAnsiTheme="minorHAnsi" w:cstheme="minorHAnsi"/>
        </w:rPr>
      </w:pPr>
      <w:r w:rsidRPr="00AD58F2">
        <w:rPr>
          <w:rFonts w:asciiTheme="minorHAnsi" w:hAnsiTheme="minorHAnsi" w:cstheme="minorHAnsi"/>
        </w:rPr>
        <w:tab/>
        <w:t>No su</w:t>
      </w:r>
      <w:r w:rsidR="00AA382F" w:rsidRPr="00AD58F2">
        <w:rPr>
          <w:rFonts w:asciiTheme="minorHAnsi" w:hAnsiTheme="minorHAnsi" w:cstheme="minorHAnsi"/>
        </w:rPr>
        <w:t>bstitutions were received</w:t>
      </w:r>
    </w:p>
    <w:p w14:paraId="0BC570BE" w14:textId="76D3A6FB" w:rsidR="00F130CE" w:rsidRPr="00AD58F2" w:rsidRDefault="00F130CE" w:rsidP="00A43110">
      <w:pPr>
        <w:rPr>
          <w:rFonts w:asciiTheme="minorHAnsi" w:hAnsiTheme="minorHAnsi" w:cstheme="minorHAnsi"/>
        </w:rPr>
      </w:pPr>
      <w:r w:rsidRPr="00AD58F2">
        <w:rPr>
          <w:rFonts w:asciiTheme="minorHAnsi" w:hAnsiTheme="minorHAnsi" w:cstheme="minorHAnsi"/>
        </w:rPr>
        <w:tab/>
        <w:t xml:space="preserve">No </w:t>
      </w:r>
      <w:r w:rsidR="006766FF" w:rsidRPr="00AD58F2">
        <w:rPr>
          <w:rFonts w:asciiTheme="minorHAnsi" w:hAnsiTheme="minorHAnsi" w:cstheme="minorHAnsi"/>
        </w:rPr>
        <w:t>Response:</w:t>
      </w:r>
      <w:r w:rsidR="00070AD4" w:rsidRPr="00AD58F2">
        <w:rPr>
          <w:rFonts w:asciiTheme="minorHAnsi" w:hAnsiTheme="minorHAnsi" w:cstheme="minorHAnsi"/>
        </w:rPr>
        <w:t xml:space="preserve"> N/A</w:t>
      </w:r>
    </w:p>
    <w:p w14:paraId="016E33E4" w14:textId="77777777" w:rsidR="00AA382F" w:rsidRPr="00AD58F2" w:rsidRDefault="00AA382F" w:rsidP="00A43110">
      <w:pPr>
        <w:rPr>
          <w:rFonts w:asciiTheme="minorHAnsi" w:hAnsiTheme="minorHAnsi" w:cstheme="minorHAnsi"/>
        </w:rPr>
      </w:pPr>
    </w:p>
    <w:p w14:paraId="447E3701" w14:textId="4D60870E" w:rsidR="00AD6003" w:rsidRPr="00AD58F2" w:rsidRDefault="000F1918" w:rsidP="00AD6003">
      <w:pPr>
        <w:pStyle w:val="Heading2"/>
        <w:rPr>
          <w:rFonts w:asciiTheme="minorHAnsi" w:hAnsiTheme="minorHAnsi" w:cstheme="minorHAnsi"/>
          <w:b/>
        </w:rPr>
      </w:pPr>
      <w:r w:rsidRPr="00AD58F2">
        <w:rPr>
          <w:rFonts w:asciiTheme="minorHAnsi" w:hAnsiTheme="minorHAnsi" w:cstheme="minorHAnsi"/>
          <w:b/>
        </w:rPr>
        <w:t>F/</w:t>
      </w:r>
      <w:r w:rsidR="00B85C11" w:rsidRPr="00AD58F2">
        <w:rPr>
          <w:rFonts w:asciiTheme="minorHAnsi" w:hAnsiTheme="minorHAnsi" w:cstheme="minorHAnsi"/>
          <w:b/>
        </w:rPr>
        <w:t>27.07</w:t>
      </w:r>
      <w:r w:rsidRPr="00AD58F2">
        <w:rPr>
          <w:rFonts w:asciiTheme="minorHAnsi" w:hAnsiTheme="minorHAnsi" w:cstheme="minorHAnsi"/>
          <w:b/>
        </w:rPr>
        <w:t>.2026</w:t>
      </w:r>
      <w:r w:rsidR="00CF40F3" w:rsidRPr="00AD58F2">
        <w:rPr>
          <w:rFonts w:asciiTheme="minorHAnsi" w:hAnsiTheme="minorHAnsi" w:cstheme="minorHAnsi"/>
          <w:b/>
        </w:rPr>
        <w:t>/</w:t>
      </w:r>
      <w:r w:rsidR="00407D3B" w:rsidRPr="00AD58F2">
        <w:rPr>
          <w:rFonts w:asciiTheme="minorHAnsi" w:hAnsiTheme="minorHAnsi" w:cstheme="minorHAnsi"/>
          <w:b/>
        </w:rPr>
        <w:t>2.</w:t>
      </w:r>
      <w:r w:rsidR="006928F0" w:rsidRPr="00AD58F2">
        <w:rPr>
          <w:rFonts w:asciiTheme="minorHAnsi" w:hAnsiTheme="minorHAnsi" w:cstheme="minorHAnsi"/>
          <w:b/>
        </w:rPr>
        <w:t xml:space="preserve">1 </w:t>
      </w:r>
      <w:r w:rsidR="00AD6003" w:rsidRPr="00AD58F2">
        <w:rPr>
          <w:rFonts w:asciiTheme="minorHAnsi" w:hAnsiTheme="minorHAnsi" w:cstheme="minorHAnsi"/>
          <w:b/>
        </w:rPr>
        <w:t xml:space="preserve">DECLARATIONS OF INTEREST AND DISPENSATIONS </w:t>
      </w:r>
    </w:p>
    <w:p w14:paraId="73EF5622" w14:textId="24CFD075" w:rsidR="00D2136B" w:rsidRPr="00AD58F2" w:rsidRDefault="00D2136B" w:rsidP="00D2136B">
      <w:pPr>
        <w:ind w:left="720"/>
        <w:rPr>
          <w:rFonts w:asciiTheme="minorHAnsi" w:hAnsiTheme="minorHAnsi" w:cstheme="minorHAnsi"/>
        </w:rPr>
      </w:pPr>
      <w:r w:rsidRPr="00AD58F2">
        <w:rPr>
          <w:rFonts w:asciiTheme="minorHAnsi" w:hAnsiTheme="minorHAnsi" w:cstheme="minorHAnsi"/>
        </w:rPr>
        <w:t xml:space="preserve">Members </w:t>
      </w:r>
      <w:r w:rsidR="00EA1AF7">
        <w:rPr>
          <w:rFonts w:asciiTheme="minorHAnsi" w:hAnsiTheme="minorHAnsi" w:cstheme="minorHAnsi"/>
        </w:rPr>
        <w:t>were</w:t>
      </w:r>
      <w:r w:rsidRPr="00AD58F2">
        <w:rPr>
          <w:rFonts w:asciiTheme="minorHAnsi" w:hAnsiTheme="minorHAnsi" w:cstheme="minorHAnsi"/>
        </w:rPr>
        <w:t xml:space="preserve"> reminded that they are required to notify the Chair of any declarations of interest in respect of any business set out in the agenda at the commencement of the relevant item on the agenda.  </w:t>
      </w:r>
    </w:p>
    <w:p w14:paraId="3FC83AE8" w14:textId="77777777" w:rsidR="00D2136B" w:rsidRPr="00AD58F2" w:rsidRDefault="00D2136B" w:rsidP="00D2136B">
      <w:pPr>
        <w:ind w:left="720"/>
        <w:jc w:val="both"/>
        <w:rPr>
          <w:rFonts w:asciiTheme="minorHAnsi" w:hAnsiTheme="minorHAnsi" w:cstheme="minorHAnsi"/>
        </w:rPr>
      </w:pPr>
      <w:r w:rsidRPr="00AD58F2">
        <w:rPr>
          <w:rFonts w:asciiTheme="minorHAnsi" w:hAnsiTheme="minorHAnsi" w:cstheme="minorHAnsi"/>
        </w:rPr>
        <w:t xml:space="preserve">Members declaring a Disclosable Pecuniary Interest must withdraw from the meeting for the duration of the item. Members declaring other declarable interests, which require they leave the room under the Code of Conduct, can speak on the item, if members of the public are allowed to speak, but must leave the room before the debate and vote.  </w:t>
      </w:r>
    </w:p>
    <w:p w14:paraId="2FA7D01C" w14:textId="77777777" w:rsidR="006766FF" w:rsidRPr="00AD58F2" w:rsidRDefault="006766FF" w:rsidP="00D2136B">
      <w:pPr>
        <w:ind w:left="720"/>
        <w:jc w:val="both"/>
        <w:rPr>
          <w:rFonts w:asciiTheme="minorHAnsi" w:hAnsiTheme="minorHAnsi" w:cstheme="minorHAnsi"/>
        </w:rPr>
      </w:pPr>
    </w:p>
    <w:p w14:paraId="76A998A6" w14:textId="77777777" w:rsidR="006766FF" w:rsidRPr="00AD58F2" w:rsidRDefault="006766FF" w:rsidP="00D2136B">
      <w:pPr>
        <w:ind w:left="720"/>
        <w:jc w:val="both"/>
        <w:rPr>
          <w:rFonts w:asciiTheme="minorHAnsi" w:hAnsiTheme="minorHAnsi" w:cstheme="minorHAnsi"/>
        </w:rPr>
      </w:pPr>
    </w:p>
    <w:p w14:paraId="5CDF834A" w14:textId="77777777" w:rsidR="006766FF" w:rsidRPr="00AD58F2" w:rsidRDefault="006766FF" w:rsidP="00D2136B">
      <w:pPr>
        <w:ind w:left="720"/>
        <w:jc w:val="both"/>
        <w:rPr>
          <w:rFonts w:asciiTheme="minorHAnsi" w:hAnsiTheme="minorHAnsi" w:cstheme="minorHAnsi"/>
        </w:rPr>
      </w:pPr>
    </w:p>
    <w:p w14:paraId="56DB6C3A" w14:textId="77777777" w:rsidR="00D13C10" w:rsidRPr="00AD58F2" w:rsidRDefault="00D13C10" w:rsidP="00D2136B">
      <w:pPr>
        <w:ind w:left="720"/>
        <w:jc w:val="both"/>
        <w:rPr>
          <w:rFonts w:asciiTheme="minorHAnsi" w:hAnsiTheme="minorHAnsi" w:cstheme="minorHAnsi"/>
        </w:rPr>
      </w:pPr>
    </w:p>
    <w:p w14:paraId="7F88A720" w14:textId="7342704F" w:rsidR="00D2136B" w:rsidRPr="00AD58F2" w:rsidRDefault="00D2136B" w:rsidP="00D2136B">
      <w:pPr>
        <w:ind w:left="720"/>
        <w:jc w:val="both"/>
        <w:rPr>
          <w:rFonts w:asciiTheme="minorHAnsi" w:hAnsiTheme="minorHAnsi" w:cstheme="minorHAnsi"/>
        </w:rPr>
      </w:pPr>
      <w:r w:rsidRPr="00AD58F2">
        <w:rPr>
          <w:rFonts w:asciiTheme="minorHAnsi" w:hAnsiTheme="minorHAnsi" w:cstheme="minorHAnsi"/>
        </w:rPr>
        <w:t>It is up to a member to determine whether to make a declaration, however, if you should require any assistance, please consult the Chief Officer prior to the meeting.</w:t>
      </w:r>
    </w:p>
    <w:p w14:paraId="5B5602A6" w14:textId="77777777" w:rsidR="00D2136B" w:rsidRPr="00AD58F2" w:rsidRDefault="00D2136B" w:rsidP="00A8221E">
      <w:pPr>
        <w:rPr>
          <w:rFonts w:asciiTheme="minorHAnsi" w:hAnsiTheme="minorHAnsi" w:cstheme="minorHAnsi"/>
          <w:b/>
          <w:bCs/>
        </w:rPr>
      </w:pPr>
    </w:p>
    <w:p w14:paraId="4BD6B2FA" w14:textId="71518992" w:rsidR="00171EEA" w:rsidRPr="00AD58F2" w:rsidRDefault="00171EEA" w:rsidP="00171EEA">
      <w:pPr>
        <w:pStyle w:val="Heading3"/>
        <w:rPr>
          <w:rFonts w:asciiTheme="minorHAnsi" w:hAnsiTheme="minorHAnsi" w:cstheme="minorHAnsi"/>
          <w:color w:val="auto"/>
        </w:rPr>
      </w:pPr>
      <w:r w:rsidRPr="00AD58F2">
        <w:rPr>
          <w:rFonts w:asciiTheme="minorHAnsi" w:hAnsiTheme="minorHAnsi" w:cstheme="minorHAnsi"/>
          <w:b/>
          <w:bCs/>
          <w:color w:val="auto"/>
        </w:rPr>
        <w:t>F/</w:t>
      </w:r>
      <w:r w:rsidR="00B85B7B" w:rsidRPr="00AD58F2">
        <w:rPr>
          <w:rFonts w:asciiTheme="minorHAnsi" w:hAnsiTheme="minorHAnsi" w:cstheme="minorHAnsi"/>
          <w:b/>
          <w:bCs/>
          <w:color w:val="auto"/>
        </w:rPr>
        <w:t>27.07.</w:t>
      </w:r>
      <w:r w:rsidRPr="00AD58F2">
        <w:rPr>
          <w:rFonts w:asciiTheme="minorHAnsi" w:hAnsiTheme="minorHAnsi" w:cstheme="minorHAnsi"/>
          <w:b/>
          <w:bCs/>
          <w:color w:val="auto"/>
        </w:rPr>
        <w:t xml:space="preserve">2026/2.2  CHIEF OFFICER TO RECEIVE WRITTEN REQUESTS FOR DISPENSATIONS FOR </w:t>
      </w:r>
      <w:r w:rsidR="00B169BD" w:rsidRPr="00AD58F2">
        <w:rPr>
          <w:rFonts w:asciiTheme="minorHAnsi" w:hAnsiTheme="minorHAnsi" w:cstheme="minorHAnsi"/>
          <w:b/>
          <w:bCs/>
          <w:color w:val="auto"/>
        </w:rPr>
        <w:t xml:space="preserve">                           </w:t>
      </w:r>
      <w:r w:rsidRPr="00AD58F2">
        <w:rPr>
          <w:rFonts w:asciiTheme="minorHAnsi" w:hAnsiTheme="minorHAnsi" w:cstheme="minorHAnsi"/>
          <w:b/>
          <w:bCs/>
          <w:color w:val="auto"/>
        </w:rPr>
        <w:tab/>
      </w:r>
      <w:r w:rsidRPr="00AD58F2">
        <w:rPr>
          <w:rFonts w:asciiTheme="minorHAnsi" w:hAnsiTheme="minorHAnsi" w:cstheme="minorHAnsi"/>
          <w:b/>
          <w:bCs/>
          <w:color w:val="auto"/>
        </w:rPr>
        <w:tab/>
      </w:r>
      <w:r w:rsidR="00DC3EC2" w:rsidRPr="00AD58F2">
        <w:rPr>
          <w:rFonts w:asciiTheme="minorHAnsi" w:hAnsiTheme="minorHAnsi" w:cstheme="minorHAnsi"/>
          <w:b/>
          <w:bCs/>
          <w:color w:val="auto"/>
        </w:rPr>
        <w:t xml:space="preserve">        </w:t>
      </w:r>
      <w:r w:rsidR="00B169BD" w:rsidRPr="00AD58F2">
        <w:rPr>
          <w:rFonts w:asciiTheme="minorHAnsi" w:hAnsiTheme="minorHAnsi" w:cstheme="minorHAnsi"/>
          <w:b/>
          <w:bCs/>
          <w:color w:val="auto"/>
        </w:rPr>
        <w:t>I</w:t>
      </w:r>
      <w:r w:rsidRPr="00AD58F2">
        <w:rPr>
          <w:rFonts w:asciiTheme="minorHAnsi" w:hAnsiTheme="minorHAnsi" w:cstheme="minorHAnsi"/>
          <w:b/>
          <w:bCs/>
          <w:color w:val="auto"/>
        </w:rPr>
        <w:t>NTERESTS.</w:t>
      </w:r>
    </w:p>
    <w:p w14:paraId="069D114B" w14:textId="77777777" w:rsidR="00171EEA" w:rsidRPr="00AD58F2" w:rsidRDefault="00171EEA" w:rsidP="00171EEA">
      <w:pPr>
        <w:rPr>
          <w:rFonts w:asciiTheme="minorHAnsi" w:hAnsiTheme="minorHAnsi" w:cstheme="minorHAnsi"/>
          <w:bCs/>
        </w:rPr>
      </w:pPr>
      <w:r w:rsidRPr="00AD58F2">
        <w:rPr>
          <w:rFonts w:asciiTheme="minorHAnsi" w:hAnsiTheme="minorHAnsi" w:cstheme="minorHAnsi"/>
        </w:rPr>
        <w:tab/>
      </w:r>
      <w:r w:rsidRPr="00AD58F2">
        <w:rPr>
          <w:rFonts w:asciiTheme="minorHAnsi" w:hAnsiTheme="minorHAnsi" w:cstheme="minorHAnsi"/>
          <w:bCs/>
        </w:rPr>
        <w:t>No written requests for dispensation received</w:t>
      </w:r>
    </w:p>
    <w:p w14:paraId="48EDF860" w14:textId="52AD1002" w:rsidR="00D2136B" w:rsidRPr="00AD58F2" w:rsidRDefault="00D2136B" w:rsidP="00A8221E">
      <w:pPr>
        <w:rPr>
          <w:rFonts w:asciiTheme="minorHAnsi" w:hAnsiTheme="minorHAnsi" w:cstheme="minorHAnsi"/>
          <w:b/>
          <w:bCs/>
        </w:rPr>
      </w:pPr>
    </w:p>
    <w:p w14:paraId="05511734" w14:textId="3C39BC5B" w:rsidR="00EF19DC" w:rsidRPr="00AD58F2" w:rsidRDefault="00100F28" w:rsidP="00EF19DC">
      <w:pPr>
        <w:pStyle w:val="Heading2"/>
        <w:rPr>
          <w:rFonts w:asciiTheme="minorHAnsi" w:hAnsiTheme="minorHAnsi" w:cstheme="minorHAnsi"/>
          <w:b/>
          <w:bCs/>
        </w:rPr>
      </w:pPr>
      <w:r w:rsidRPr="00AD58F2">
        <w:rPr>
          <w:rFonts w:asciiTheme="minorHAnsi" w:hAnsiTheme="minorHAnsi" w:cstheme="minorHAnsi"/>
          <w:b/>
          <w:bCs/>
        </w:rPr>
        <w:t>F/</w:t>
      </w:r>
      <w:r w:rsidR="00B85B7B" w:rsidRPr="00AD58F2">
        <w:rPr>
          <w:rFonts w:asciiTheme="minorHAnsi" w:hAnsiTheme="minorHAnsi" w:cstheme="minorHAnsi"/>
          <w:b/>
          <w:bCs/>
        </w:rPr>
        <w:t>27.07</w:t>
      </w:r>
      <w:r w:rsidRPr="00AD58F2">
        <w:rPr>
          <w:rFonts w:asciiTheme="minorHAnsi" w:hAnsiTheme="minorHAnsi" w:cstheme="minorHAnsi"/>
          <w:b/>
          <w:bCs/>
        </w:rPr>
        <w:t>.2026/3.   APPROVAL OF THE FINANCE COMMITTEE MINUTES:</w:t>
      </w:r>
    </w:p>
    <w:p w14:paraId="2B6FEEDA" w14:textId="03A5C408" w:rsidR="00422FB0" w:rsidRPr="00AD58F2" w:rsidRDefault="00422FB0" w:rsidP="00422FB0">
      <w:pPr>
        <w:ind w:left="720"/>
        <w:rPr>
          <w:rFonts w:asciiTheme="minorHAnsi" w:hAnsiTheme="minorHAnsi" w:cstheme="minorHAnsi"/>
        </w:rPr>
      </w:pPr>
      <w:r w:rsidRPr="00AD58F2">
        <w:rPr>
          <w:rFonts w:asciiTheme="minorHAnsi" w:hAnsiTheme="minorHAnsi" w:cstheme="minorHAnsi"/>
        </w:rPr>
        <w:t>T</w:t>
      </w:r>
      <w:r w:rsidR="00EF19DC" w:rsidRPr="00AD58F2">
        <w:rPr>
          <w:rFonts w:asciiTheme="minorHAnsi" w:hAnsiTheme="minorHAnsi" w:cstheme="minorHAnsi"/>
        </w:rPr>
        <w:t>he minutes of the Finance Committee meeting held on</w:t>
      </w:r>
      <w:r w:rsidR="002F2C2D" w:rsidRPr="00AD58F2">
        <w:rPr>
          <w:rFonts w:asciiTheme="minorHAnsi" w:hAnsiTheme="minorHAnsi" w:cstheme="minorHAnsi"/>
        </w:rPr>
        <w:t xml:space="preserve"> </w:t>
      </w:r>
      <w:r w:rsidR="002F2C2D" w:rsidRPr="00AD58F2">
        <w:rPr>
          <w:rFonts w:asciiTheme="minorHAnsi" w:hAnsiTheme="minorHAnsi" w:cstheme="minorHAnsi"/>
          <w:b/>
          <w:bCs/>
        </w:rPr>
        <w:t>29</w:t>
      </w:r>
      <w:r w:rsidR="002F2C2D" w:rsidRPr="00AD58F2">
        <w:rPr>
          <w:rFonts w:asciiTheme="minorHAnsi" w:hAnsiTheme="minorHAnsi" w:cstheme="minorHAnsi"/>
          <w:b/>
          <w:bCs/>
          <w:vertAlign w:val="superscript"/>
        </w:rPr>
        <w:t>th</w:t>
      </w:r>
      <w:r w:rsidR="002F2C2D" w:rsidRPr="00AD58F2">
        <w:rPr>
          <w:rFonts w:asciiTheme="minorHAnsi" w:hAnsiTheme="minorHAnsi" w:cstheme="minorHAnsi"/>
          <w:b/>
          <w:bCs/>
        </w:rPr>
        <w:t xml:space="preserve"> June 2026 (minutes F/29.06.2026/1 to F/29.06.2026/9</w:t>
      </w:r>
      <w:r w:rsidR="00EF19DC" w:rsidRPr="00AD58F2">
        <w:rPr>
          <w:rFonts w:asciiTheme="minorHAnsi" w:hAnsiTheme="minorHAnsi" w:cstheme="minorHAnsi"/>
        </w:rPr>
        <w:t xml:space="preserve"> </w:t>
      </w:r>
      <w:r w:rsidRPr="00AD58F2">
        <w:rPr>
          <w:rFonts w:asciiTheme="minorHAnsi" w:hAnsiTheme="minorHAnsi" w:cstheme="minorHAnsi"/>
        </w:rPr>
        <w:t xml:space="preserve">were </w:t>
      </w:r>
      <w:r w:rsidRPr="00AD58F2">
        <w:rPr>
          <w:rFonts w:asciiTheme="minorHAnsi" w:hAnsiTheme="minorHAnsi" w:cstheme="minorHAnsi"/>
          <w:b/>
          <w:bCs/>
        </w:rPr>
        <w:t>APPROVED</w:t>
      </w:r>
      <w:r w:rsidRPr="00AD58F2">
        <w:rPr>
          <w:rFonts w:asciiTheme="minorHAnsi" w:hAnsiTheme="minorHAnsi" w:cstheme="minorHAnsi"/>
          <w:b/>
        </w:rPr>
        <w:t xml:space="preserve"> and </w:t>
      </w:r>
      <w:r w:rsidRPr="00AD58F2">
        <w:rPr>
          <w:rFonts w:asciiTheme="minorHAnsi" w:hAnsiTheme="minorHAnsi" w:cstheme="minorHAnsi"/>
          <w:b/>
          <w:bCs/>
        </w:rPr>
        <w:t>SIGNED</w:t>
      </w:r>
      <w:r w:rsidRPr="00AD58F2">
        <w:rPr>
          <w:rFonts w:asciiTheme="minorHAnsi" w:hAnsiTheme="minorHAnsi" w:cstheme="minorHAnsi"/>
        </w:rPr>
        <w:t>.</w:t>
      </w:r>
    </w:p>
    <w:p w14:paraId="1939CD2E" w14:textId="77777777" w:rsidR="006D2084" w:rsidRPr="00AD58F2" w:rsidRDefault="006D2084" w:rsidP="006D2084">
      <w:pPr>
        <w:rPr>
          <w:rFonts w:asciiTheme="minorHAnsi" w:hAnsiTheme="minorHAnsi" w:cstheme="minorHAnsi"/>
          <w:b/>
        </w:rPr>
      </w:pPr>
    </w:p>
    <w:p w14:paraId="2F906C50" w14:textId="6FBA6191" w:rsidR="006D2084" w:rsidRPr="00AD58F2" w:rsidRDefault="006D2084" w:rsidP="006D2084">
      <w:pPr>
        <w:rPr>
          <w:rFonts w:asciiTheme="minorHAnsi" w:hAnsiTheme="minorHAnsi" w:cstheme="minorHAnsi"/>
          <w:b/>
        </w:rPr>
      </w:pPr>
      <w:r w:rsidRPr="00AD58F2">
        <w:rPr>
          <w:rFonts w:asciiTheme="minorHAnsi" w:hAnsiTheme="minorHAnsi" w:cstheme="minorHAnsi"/>
          <w:b/>
        </w:rPr>
        <w:t>F/</w:t>
      </w:r>
      <w:r w:rsidR="00154C93" w:rsidRPr="00AD58F2">
        <w:rPr>
          <w:rFonts w:asciiTheme="minorHAnsi" w:hAnsiTheme="minorHAnsi" w:cstheme="minorHAnsi"/>
          <w:b/>
        </w:rPr>
        <w:t>27.07</w:t>
      </w:r>
      <w:r w:rsidRPr="00AD58F2">
        <w:rPr>
          <w:rFonts w:asciiTheme="minorHAnsi" w:hAnsiTheme="minorHAnsi" w:cstheme="minorHAnsi"/>
          <w:b/>
        </w:rPr>
        <w:t>.2026/4.   ACCOUNTS FOR PAYMENT</w:t>
      </w:r>
    </w:p>
    <w:p w14:paraId="7CEA72F0" w14:textId="6CA392EB" w:rsidR="00D72405" w:rsidRPr="00AD58F2" w:rsidRDefault="00D72405" w:rsidP="00D72405">
      <w:pPr>
        <w:ind w:left="720"/>
        <w:jc w:val="both"/>
        <w:rPr>
          <w:rFonts w:asciiTheme="minorHAnsi" w:hAnsiTheme="minorHAnsi" w:cstheme="minorHAnsi"/>
        </w:rPr>
      </w:pPr>
      <w:r w:rsidRPr="00AD58F2">
        <w:rPr>
          <w:rFonts w:asciiTheme="minorHAnsi" w:hAnsiTheme="minorHAnsi" w:cstheme="minorHAnsi"/>
        </w:rPr>
        <w:t xml:space="preserve">Members </w:t>
      </w:r>
      <w:r w:rsidR="003B670E">
        <w:rPr>
          <w:rFonts w:asciiTheme="minorHAnsi" w:hAnsiTheme="minorHAnsi" w:cstheme="minorHAnsi"/>
        </w:rPr>
        <w:t>were</w:t>
      </w:r>
      <w:r w:rsidRPr="00AD58F2">
        <w:rPr>
          <w:rFonts w:asciiTheme="minorHAnsi" w:hAnsiTheme="minorHAnsi" w:cstheme="minorHAnsi"/>
        </w:rPr>
        <w:t xml:space="preserve"> asked to note that the Accounts for Payment report is unavailable for this meeting due to unforeseen personal circumstances affecting the Finance Officer. The report will be presented at the next available meeting, and appropriate interim controls and authorisation processes remain in place.</w:t>
      </w:r>
    </w:p>
    <w:p w14:paraId="2A467BE0" w14:textId="49486B6E" w:rsidR="00F53598" w:rsidRPr="00AD58F2" w:rsidRDefault="00F53598" w:rsidP="00F53598">
      <w:pPr>
        <w:rPr>
          <w:rFonts w:asciiTheme="minorHAnsi" w:hAnsiTheme="minorHAnsi" w:cstheme="minorHAnsi"/>
          <w:b/>
          <w:bCs/>
        </w:rPr>
      </w:pPr>
    </w:p>
    <w:p w14:paraId="48FE5585" w14:textId="258D1824" w:rsidR="00F53598" w:rsidRPr="00AD58F2" w:rsidRDefault="00F53598" w:rsidP="00F53598">
      <w:pPr>
        <w:rPr>
          <w:rFonts w:asciiTheme="minorHAnsi" w:hAnsiTheme="minorHAnsi" w:cstheme="minorHAnsi"/>
          <w:b/>
        </w:rPr>
      </w:pPr>
      <w:r w:rsidRPr="00AD58F2">
        <w:rPr>
          <w:rFonts w:asciiTheme="minorHAnsi" w:hAnsiTheme="minorHAnsi" w:cstheme="minorHAnsi"/>
          <w:b/>
          <w:bCs/>
        </w:rPr>
        <w:t>F/</w:t>
      </w:r>
      <w:r w:rsidR="00154C93" w:rsidRPr="00AD58F2">
        <w:rPr>
          <w:rFonts w:asciiTheme="minorHAnsi" w:hAnsiTheme="minorHAnsi" w:cstheme="minorHAnsi"/>
          <w:b/>
          <w:bCs/>
        </w:rPr>
        <w:t>27.07</w:t>
      </w:r>
      <w:r w:rsidRPr="00AD58F2">
        <w:rPr>
          <w:rFonts w:asciiTheme="minorHAnsi" w:hAnsiTheme="minorHAnsi" w:cstheme="minorHAnsi"/>
          <w:b/>
          <w:bCs/>
        </w:rPr>
        <w:t>.2026/5</w:t>
      </w:r>
      <w:r w:rsidR="00C56751" w:rsidRPr="00AD58F2">
        <w:rPr>
          <w:rFonts w:asciiTheme="minorHAnsi" w:hAnsiTheme="minorHAnsi" w:cstheme="minorHAnsi"/>
          <w:b/>
          <w:bCs/>
        </w:rPr>
        <w:t xml:space="preserve">.  </w:t>
      </w:r>
      <w:r w:rsidR="00C56751" w:rsidRPr="00AD58F2">
        <w:rPr>
          <w:rFonts w:asciiTheme="minorHAnsi" w:hAnsiTheme="minorHAnsi" w:cstheme="minorHAnsi"/>
          <w:b/>
        </w:rPr>
        <w:t>BANK RECONCILIATIONS</w:t>
      </w:r>
    </w:p>
    <w:p w14:paraId="0D9618CA" w14:textId="083E5E45" w:rsidR="00154C93" w:rsidRPr="00AD58F2" w:rsidRDefault="00154C93" w:rsidP="00154C93">
      <w:pPr>
        <w:ind w:left="720"/>
        <w:jc w:val="both"/>
        <w:rPr>
          <w:rFonts w:asciiTheme="minorHAnsi" w:hAnsiTheme="minorHAnsi" w:cstheme="minorHAnsi"/>
        </w:rPr>
      </w:pPr>
      <w:r w:rsidRPr="00AD58F2">
        <w:rPr>
          <w:rFonts w:asciiTheme="minorHAnsi" w:hAnsiTheme="minorHAnsi" w:cstheme="minorHAnsi"/>
        </w:rPr>
        <w:t xml:space="preserve">Members </w:t>
      </w:r>
      <w:r w:rsidR="003B670E">
        <w:rPr>
          <w:rFonts w:asciiTheme="minorHAnsi" w:hAnsiTheme="minorHAnsi" w:cstheme="minorHAnsi"/>
        </w:rPr>
        <w:t>were</w:t>
      </w:r>
      <w:r w:rsidRPr="00AD58F2">
        <w:rPr>
          <w:rFonts w:asciiTheme="minorHAnsi" w:hAnsiTheme="minorHAnsi" w:cstheme="minorHAnsi"/>
        </w:rPr>
        <w:t xml:space="preserve"> asked to review the bank reconciliations for April and May 2026.</w:t>
      </w:r>
    </w:p>
    <w:p w14:paraId="7AC21831" w14:textId="5241BB59" w:rsidR="00D2136B" w:rsidRPr="00AD58F2" w:rsidRDefault="00D2136B" w:rsidP="00A8221E">
      <w:pPr>
        <w:rPr>
          <w:rFonts w:asciiTheme="minorHAnsi" w:hAnsiTheme="minorHAnsi" w:cstheme="minorHAnsi"/>
          <w:b/>
          <w:bCs/>
        </w:rPr>
      </w:pPr>
    </w:p>
    <w:p w14:paraId="1E6DD216" w14:textId="106B4282" w:rsidR="004F1F72" w:rsidRPr="00AD58F2" w:rsidRDefault="004F1F72" w:rsidP="004F1F72">
      <w:pPr>
        <w:jc w:val="both"/>
        <w:rPr>
          <w:rFonts w:asciiTheme="minorHAnsi" w:hAnsiTheme="minorHAnsi" w:cstheme="minorHAnsi"/>
          <w:b/>
          <w:bCs/>
        </w:rPr>
      </w:pPr>
      <w:r w:rsidRPr="00AD58F2">
        <w:rPr>
          <w:rFonts w:asciiTheme="minorHAnsi" w:hAnsiTheme="minorHAnsi" w:cstheme="minorHAnsi"/>
          <w:b/>
          <w:bCs/>
        </w:rPr>
        <w:t>F/27.07.2026</w:t>
      </w:r>
      <w:r w:rsidR="00984428" w:rsidRPr="00AD58F2">
        <w:rPr>
          <w:rFonts w:asciiTheme="minorHAnsi" w:hAnsiTheme="minorHAnsi" w:cstheme="minorHAnsi"/>
          <w:b/>
          <w:bCs/>
        </w:rPr>
        <w:t>/</w:t>
      </w:r>
      <w:r w:rsidRPr="00AD58F2">
        <w:rPr>
          <w:rFonts w:asciiTheme="minorHAnsi" w:hAnsiTheme="minorHAnsi" w:cstheme="minorHAnsi"/>
          <w:b/>
          <w:bCs/>
        </w:rPr>
        <w:t>6.</w:t>
      </w:r>
      <w:r w:rsidR="00984428" w:rsidRPr="00AD58F2">
        <w:rPr>
          <w:rFonts w:asciiTheme="minorHAnsi" w:hAnsiTheme="minorHAnsi" w:cstheme="minorHAnsi"/>
          <w:b/>
          <w:bCs/>
        </w:rPr>
        <w:t xml:space="preserve"> </w:t>
      </w:r>
      <w:r w:rsidRPr="00AD58F2">
        <w:rPr>
          <w:rFonts w:asciiTheme="minorHAnsi" w:hAnsiTheme="minorHAnsi" w:cstheme="minorHAnsi"/>
          <w:b/>
          <w:bCs/>
        </w:rPr>
        <w:t>YEAR TO DATE FIGURES FOR THE YEAR ENDED 31</w:t>
      </w:r>
      <w:r w:rsidRPr="00AD58F2">
        <w:rPr>
          <w:rFonts w:asciiTheme="minorHAnsi" w:hAnsiTheme="minorHAnsi" w:cstheme="minorHAnsi"/>
          <w:b/>
          <w:bCs/>
          <w:vertAlign w:val="superscript"/>
        </w:rPr>
        <w:t>ST</w:t>
      </w:r>
      <w:r w:rsidRPr="00AD58F2">
        <w:rPr>
          <w:rFonts w:asciiTheme="minorHAnsi" w:hAnsiTheme="minorHAnsi" w:cstheme="minorHAnsi"/>
          <w:b/>
          <w:bCs/>
        </w:rPr>
        <w:t xml:space="preserve"> MARCH 2026</w:t>
      </w:r>
    </w:p>
    <w:p w14:paraId="762158AD" w14:textId="32D0850F" w:rsidR="004F1F72" w:rsidRPr="00AD58F2" w:rsidRDefault="004F1F72" w:rsidP="004F1F72">
      <w:pPr>
        <w:ind w:left="720"/>
        <w:rPr>
          <w:rFonts w:asciiTheme="minorHAnsi" w:hAnsiTheme="minorHAnsi" w:cstheme="minorHAnsi"/>
        </w:rPr>
      </w:pPr>
      <w:r w:rsidRPr="00AD58F2">
        <w:rPr>
          <w:rFonts w:asciiTheme="minorHAnsi" w:hAnsiTheme="minorHAnsi" w:cstheme="minorHAnsi"/>
        </w:rPr>
        <w:t xml:space="preserve">Members </w:t>
      </w:r>
      <w:r w:rsidR="002A1A24">
        <w:rPr>
          <w:rFonts w:asciiTheme="minorHAnsi" w:hAnsiTheme="minorHAnsi" w:cstheme="minorHAnsi"/>
        </w:rPr>
        <w:t>were</w:t>
      </w:r>
      <w:r w:rsidRPr="00AD58F2">
        <w:rPr>
          <w:rFonts w:asciiTheme="minorHAnsi" w:hAnsiTheme="minorHAnsi" w:cstheme="minorHAnsi"/>
        </w:rPr>
        <w:t xml:space="preserve"> presented with the year-to-date financial position for information and </w:t>
      </w:r>
      <w:r w:rsidR="004C3B00">
        <w:rPr>
          <w:rFonts w:asciiTheme="minorHAnsi" w:hAnsiTheme="minorHAnsi" w:cstheme="minorHAnsi"/>
        </w:rPr>
        <w:t>were</w:t>
      </w:r>
      <w:r w:rsidRPr="00AD58F2">
        <w:rPr>
          <w:rFonts w:asciiTheme="minorHAnsi" w:hAnsiTheme="minorHAnsi" w:cstheme="minorHAnsi"/>
        </w:rPr>
        <w:t xml:space="preserve"> requested to resolve that the use of earmarked and capital reserves be reviewed in accordance with the recommendations of the Finance Officer.</w:t>
      </w:r>
    </w:p>
    <w:p w14:paraId="12986A23" w14:textId="5434D769" w:rsidR="00FC2F00" w:rsidRPr="00AD58F2" w:rsidRDefault="00574BBC" w:rsidP="00720F53">
      <w:pPr>
        <w:pStyle w:val="ListParagraph"/>
        <w:numPr>
          <w:ilvl w:val="0"/>
          <w:numId w:val="31"/>
        </w:numPr>
        <w:spacing w:line="259" w:lineRule="auto"/>
        <w:contextualSpacing/>
        <w:rPr>
          <w:rFonts w:asciiTheme="minorHAnsi" w:hAnsiTheme="minorHAnsi" w:cstheme="minorHAnsi"/>
          <w:sz w:val="24"/>
          <w:szCs w:val="24"/>
        </w:rPr>
      </w:pPr>
      <w:r>
        <w:rPr>
          <w:rFonts w:asciiTheme="minorHAnsi" w:hAnsiTheme="minorHAnsi" w:cstheme="minorHAnsi"/>
          <w:sz w:val="24"/>
          <w:szCs w:val="24"/>
        </w:rPr>
        <w:t>C</w:t>
      </w:r>
      <w:r w:rsidRPr="00AD58F2">
        <w:rPr>
          <w:rFonts w:asciiTheme="minorHAnsi" w:hAnsiTheme="minorHAnsi" w:cstheme="minorHAnsi"/>
          <w:sz w:val="24"/>
          <w:szCs w:val="24"/>
        </w:rPr>
        <w:t xml:space="preserve">ommittee </w:t>
      </w:r>
      <w:r w:rsidRPr="00AD58F2">
        <w:rPr>
          <w:rFonts w:asciiTheme="minorHAnsi" w:hAnsiTheme="minorHAnsi" w:cstheme="minorHAnsi"/>
          <w:b/>
          <w:bCs/>
          <w:sz w:val="24"/>
          <w:szCs w:val="24"/>
        </w:rPr>
        <w:t>resolved</w:t>
      </w:r>
      <w:r w:rsidRPr="00AD58F2">
        <w:rPr>
          <w:rFonts w:asciiTheme="minorHAnsi" w:hAnsiTheme="minorHAnsi" w:cstheme="minorHAnsi"/>
          <w:sz w:val="24"/>
          <w:szCs w:val="24"/>
        </w:rPr>
        <w:t xml:space="preserve"> to offset £15,704 to the capital fund</w:t>
      </w:r>
    </w:p>
    <w:p w14:paraId="7C2C7DA1" w14:textId="3D745380" w:rsidR="00FC2F00" w:rsidRPr="00AD58F2" w:rsidRDefault="00574BBC" w:rsidP="00720F53">
      <w:pPr>
        <w:pStyle w:val="ListParagraph"/>
        <w:numPr>
          <w:ilvl w:val="0"/>
          <w:numId w:val="31"/>
        </w:numPr>
        <w:spacing w:line="259" w:lineRule="auto"/>
        <w:contextualSpacing/>
        <w:rPr>
          <w:rFonts w:asciiTheme="minorHAnsi" w:hAnsiTheme="minorHAnsi" w:cstheme="minorHAnsi"/>
          <w:sz w:val="24"/>
          <w:szCs w:val="24"/>
        </w:rPr>
      </w:pPr>
      <w:r>
        <w:rPr>
          <w:rFonts w:asciiTheme="minorHAnsi" w:hAnsiTheme="minorHAnsi" w:cstheme="minorHAnsi"/>
          <w:sz w:val="24"/>
          <w:szCs w:val="24"/>
        </w:rPr>
        <w:t>C</w:t>
      </w:r>
      <w:r w:rsidRPr="00AD58F2">
        <w:rPr>
          <w:rFonts w:asciiTheme="minorHAnsi" w:hAnsiTheme="minorHAnsi" w:cstheme="minorHAnsi"/>
          <w:sz w:val="24"/>
          <w:szCs w:val="24"/>
        </w:rPr>
        <w:t xml:space="preserve">ommittee </w:t>
      </w:r>
      <w:r w:rsidRPr="00AD58F2">
        <w:rPr>
          <w:rFonts w:asciiTheme="minorHAnsi" w:hAnsiTheme="minorHAnsi" w:cstheme="minorHAnsi"/>
          <w:b/>
          <w:bCs/>
          <w:sz w:val="24"/>
          <w:szCs w:val="24"/>
        </w:rPr>
        <w:t>resolved</w:t>
      </w:r>
      <w:r w:rsidRPr="00AD58F2">
        <w:rPr>
          <w:rFonts w:asciiTheme="minorHAnsi" w:hAnsiTheme="minorHAnsi" w:cstheme="minorHAnsi"/>
          <w:sz w:val="24"/>
          <w:szCs w:val="24"/>
        </w:rPr>
        <w:t xml:space="preserve"> to create additional earmarked fund of £10,838 for use in 2026/27 for the 2025/26 free after 3 subsidies billed in 2026/27</w:t>
      </w:r>
      <w:r w:rsidRPr="00AD58F2">
        <w:rPr>
          <w:rFonts w:asciiTheme="minorHAnsi" w:hAnsiTheme="minorHAnsi" w:cstheme="minorHAnsi"/>
          <w:sz w:val="24"/>
          <w:szCs w:val="24"/>
        </w:rPr>
        <w:tab/>
      </w:r>
    </w:p>
    <w:p w14:paraId="51DC7D2D" w14:textId="18965872" w:rsidR="00FC2F00" w:rsidRPr="00AD58F2" w:rsidRDefault="00574BBC" w:rsidP="00720F53">
      <w:pPr>
        <w:pStyle w:val="ListParagraph"/>
        <w:numPr>
          <w:ilvl w:val="0"/>
          <w:numId w:val="31"/>
        </w:numPr>
        <w:spacing w:line="259" w:lineRule="auto"/>
        <w:contextualSpacing/>
        <w:rPr>
          <w:rFonts w:asciiTheme="minorHAnsi" w:hAnsiTheme="minorHAnsi" w:cstheme="minorHAnsi"/>
          <w:sz w:val="24"/>
          <w:szCs w:val="24"/>
        </w:rPr>
      </w:pPr>
      <w:r>
        <w:rPr>
          <w:rFonts w:asciiTheme="minorHAnsi" w:hAnsiTheme="minorHAnsi" w:cstheme="minorHAnsi"/>
          <w:sz w:val="24"/>
          <w:szCs w:val="24"/>
        </w:rPr>
        <w:t>C</w:t>
      </w:r>
      <w:r w:rsidRPr="00AD58F2">
        <w:rPr>
          <w:rFonts w:asciiTheme="minorHAnsi" w:hAnsiTheme="minorHAnsi" w:cstheme="minorHAnsi"/>
          <w:sz w:val="24"/>
          <w:szCs w:val="24"/>
        </w:rPr>
        <w:t xml:space="preserve">ommittee </w:t>
      </w:r>
      <w:r w:rsidRPr="00AD58F2">
        <w:rPr>
          <w:rFonts w:asciiTheme="minorHAnsi" w:hAnsiTheme="minorHAnsi" w:cstheme="minorHAnsi"/>
          <w:b/>
          <w:bCs/>
          <w:sz w:val="24"/>
          <w:szCs w:val="24"/>
        </w:rPr>
        <w:t>resolved</w:t>
      </w:r>
      <w:r w:rsidRPr="00AD58F2">
        <w:rPr>
          <w:rFonts w:asciiTheme="minorHAnsi" w:hAnsiTheme="minorHAnsi" w:cstheme="minorHAnsi"/>
          <w:sz w:val="24"/>
          <w:szCs w:val="24"/>
        </w:rPr>
        <w:t xml:space="preserve"> to create additional earmarked fund of £3,324 for use in 2026/27 for the 2025/26 unspent budget for the plantation’s maintenance</w:t>
      </w:r>
    </w:p>
    <w:p w14:paraId="0EDDE64A" w14:textId="7BD2AC7B" w:rsidR="004F1F72" w:rsidRPr="00AD58F2" w:rsidRDefault="00574BBC" w:rsidP="00720F53">
      <w:pPr>
        <w:pStyle w:val="ListParagraph"/>
        <w:numPr>
          <w:ilvl w:val="0"/>
          <w:numId w:val="31"/>
        </w:numPr>
        <w:rPr>
          <w:rFonts w:asciiTheme="minorHAnsi" w:hAnsiTheme="minorHAnsi" w:cstheme="minorHAnsi"/>
          <w:sz w:val="24"/>
          <w:szCs w:val="24"/>
        </w:rPr>
      </w:pPr>
      <w:r>
        <w:rPr>
          <w:rFonts w:asciiTheme="minorHAnsi" w:hAnsiTheme="minorHAnsi" w:cstheme="minorHAnsi"/>
          <w:sz w:val="24"/>
          <w:szCs w:val="24"/>
        </w:rPr>
        <w:t>C</w:t>
      </w:r>
      <w:r w:rsidRPr="00AD58F2">
        <w:rPr>
          <w:rFonts w:asciiTheme="minorHAnsi" w:hAnsiTheme="minorHAnsi" w:cstheme="minorHAnsi"/>
          <w:sz w:val="24"/>
          <w:szCs w:val="24"/>
        </w:rPr>
        <w:t xml:space="preserve">ommittee </w:t>
      </w:r>
      <w:r w:rsidRPr="00AD58F2">
        <w:rPr>
          <w:rFonts w:asciiTheme="minorHAnsi" w:hAnsiTheme="minorHAnsi" w:cstheme="minorHAnsi"/>
          <w:b/>
          <w:bCs/>
          <w:sz w:val="24"/>
          <w:szCs w:val="24"/>
        </w:rPr>
        <w:t>resolved</w:t>
      </w:r>
      <w:r w:rsidRPr="00AD58F2">
        <w:rPr>
          <w:rFonts w:asciiTheme="minorHAnsi" w:hAnsiTheme="minorHAnsi" w:cstheme="minorHAnsi"/>
          <w:sz w:val="24"/>
          <w:szCs w:val="24"/>
        </w:rPr>
        <w:t xml:space="preserve"> to create additional earmarked fund of £3,750 from the 2025/26 unspent budget for the office maintenance for the redecoration of the offices in 2026/27</w:t>
      </w:r>
    </w:p>
    <w:p w14:paraId="7A16B521" w14:textId="77777777" w:rsidR="00720F53" w:rsidRPr="009A695B" w:rsidRDefault="00720F53" w:rsidP="00720F53">
      <w:pPr>
        <w:rPr>
          <w:rFonts w:asciiTheme="minorHAnsi" w:hAnsiTheme="minorHAnsi" w:cstheme="minorHAnsi"/>
        </w:rPr>
      </w:pPr>
    </w:p>
    <w:p w14:paraId="710C6C62" w14:textId="77777777" w:rsidR="008110A0" w:rsidRPr="009A695B" w:rsidRDefault="008110A0" w:rsidP="00524BCE">
      <w:pPr>
        <w:rPr>
          <w:rFonts w:asciiTheme="minorHAnsi" w:hAnsiTheme="minorHAnsi" w:cstheme="minorHAnsi"/>
        </w:rPr>
      </w:pPr>
    </w:p>
    <w:p w14:paraId="11F0782D" w14:textId="77777777" w:rsidR="008110A0" w:rsidRPr="009A695B" w:rsidRDefault="008110A0" w:rsidP="00524BCE">
      <w:pPr>
        <w:rPr>
          <w:rFonts w:asciiTheme="minorHAnsi" w:hAnsiTheme="minorHAnsi" w:cstheme="minorHAnsi"/>
          <w:b/>
          <w:bCs/>
        </w:rPr>
      </w:pPr>
    </w:p>
    <w:p w14:paraId="7B79C909" w14:textId="77777777" w:rsidR="008110A0" w:rsidRPr="009A695B" w:rsidRDefault="008110A0" w:rsidP="00524BCE">
      <w:pPr>
        <w:rPr>
          <w:rFonts w:asciiTheme="minorHAnsi" w:hAnsiTheme="minorHAnsi" w:cstheme="minorHAnsi"/>
          <w:b/>
          <w:bCs/>
        </w:rPr>
      </w:pPr>
    </w:p>
    <w:p w14:paraId="625007FB" w14:textId="77777777" w:rsidR="008110A0" w:rsidRPr="009A695B" w:rsidRDefault="008110A0" w:rsidP="00524BCE">
      <w:pPr>
        <w:rPr>
          <w:rFonts w:asciiTheme="minorHAnsi" w:hAnsiTheme="minorHAnsi" w:cstheme="minorHAnsi"/>
          <w:b/>
          <w:bCs/>
        </w:rPr>
      </w:pPr>
    </w:p>
    <w:p w14:paraId="7E4BD574" w14:textId="77777777" w:rsidR="008110A0" w:rsidRPr="009A695B" w:rsidRDefault="008110A0" w:rsidP="00524BCE">
      <w:pPr>
        <w:rPr>
          <w:rFonts w:asciiTheme="minorHAnsi" w:hAnsiTheme="minorHAnsi" w:cstheme="minorHAnsi"/>
          <w:b/>
          <w:bCs/>
        </w:rPr>
      </w:pPr>
    </w:p>
    <w:p w14:paraId="0775446A" w14:textId="77777777" w:rsidR="008110A0" w:rsidRPr="009A695B" w:rsidRDefault="008110A0" w:rsidP="00524BCE">
      <w:pPr>
        <w:rPr>
          <w:rFonts w:asciiTheme="minorHAnsi" w:hAnsiTheme="minorHAnsi" w:cstheme="minorHAnsi"/>
          <w:b/>
          <w:bCs/>
        </w:rPr>
      </w:pPr>
    </w:p>
    <w:p w14:paraId="6A3AA20A" w14:textId="77777777" w:rsidR="00D13C10" w:rsidRPr="009A695B" w:rsidRDefault="00D13C10" w:rsidP="00524BCE">
      <w:pPr>
        <w:rPr>
          <w:rFonts w:asciiTheme="minorHAnsi" w:hAnsiTheme="minorHAnsi" w:cstheme="minorHAnsi"/>
          <w:b/>
          <w:bCs/>
        </w:rPr>
      </w:pPr>
    </w:p>
    <w:p w14:paraId="20D53321" w14:textId="77777777" w:rsidR="00D13C10" w:rsidRPr="009A695B" w:rsidRDefault="00D13C10" w:rsidP="00524BCE">
      <w:pPr>
        <w:rPr>
          <w:rFonts w:asciiTheme="minorHAnsi" w:hAnsiTheme="minorHAnsi" w:cstheme="minorHAnsi"/>
          <w:b/>
          <w:bCs/>
        </w:rPr>
      </w:pPr>
    </w:p>
    <w:p w14:paraId="61CF0857" w14:textId="666737D1" w:rsidR="00524BCE" w:rsidRPr="009A695B" w:rsidRDefault="00BD44BA" w:rsidP="00524BCE">
      <w:pPr>
        <w:rPr>
          <w:rFonts w:asciiTheme="minorHAnsi" w:hAnsiTheme="minorHAnsi" w:cstheme="minorHAnsi"/>
          <w:b/>
          <w:bCs/>
        </w:rPr>
      </w:pPr>
      <w:r w:rsidRPr="009A695B">
        <w:rPr>
          <w:rFonts w:asciiTheme="minorHAnsi" w:hAnsiTheme="minorHAnsi" w:cstheme="minorHAnsi"/>
          <w:b/>
          <w:bCs/>
        </w:rPr>
        <w:t>F/</w:t>
      </w:r>
      <w:r w:rsidR="00C04AC6" w:rsidRPr="009A695B">
        <w:rPr>
          <w:rFonts w:asciiTheme="minorHAnsi" w:hAnsiTheme="minorHAnsi" w:cstheme="minorHAnsi"/>
          <w:b/>
          <w:bCs/>
        </w:rPr>
        <w:t>27.07</w:t>
      </w:r>
      <w:r w:rsidRPr="009A695B">
        <w:rPr>
          <w:rFonts w:asciiTheme="minorHAnsi" w:hAnsiTheme="minorHAnsi" w:cstheme="minorHAnsi"/>
          <w:b/>
          <w:bCs/>
        </w:rPr>
        <w:t>.2026/</w:t>
      </w:r>
      <w:r w:rsidR="00984428" w:rsidRPr="009A695B">
        <w:rPr>
          <w:rFonts w:asciiTheme="minorHAnsi" w:hAnsiTheme="minorHAnsi" w:cstheme="minorHAnsi"/>
          <w:b/>
          <w:bCs/>
        </w:rPr>
        <w:t>7</w:t>
      </w:r>
      <w:r w:rsidRPr="009A695B">
        <w:rPr>
          <w:rFonts w:asciiTheme="minorHAnsi" w:hAnsiTheme="minorHAnsi" w:cstheme="minorHAnsi"/>
          <w:b/>
          <w:bCs/>
        </w:rPr>
        <w:t xml:space="preserve">.  </w:t>
      </w:r>
      <w:r w:rsidR="00524BCE" w:rsidRPr="009A695B">
        <w:rPr>
          <w:rFonts w:asciiTheme="minorHAnsi" w:hAnsiTheme="minorHAnsi" w:cstheme="minorHAnsi"/>
          <w:b/>
          <w:bCs/>
        </w:rPr>
        <w:t>BANK BALANCES:</w:t>
      </w:r>
    </w:p>
    <w:p w14:paraId="44B7BFC6" w14:textId="6A493C7F" w:rsidR="00B64C4F" w:rsidRPr="00AD58F2" w:rsidRDefault="000D2900" w:rsidP="00B64C4F">
      <w:pPr>
        <w:tabs>
          <w:tab w:val="center" w:pos="4962"/>
          <w:tab w:val="center" w:pos="7088"/>
        </w:tabs>
        <w:ind w:left="4320"/>
        <w:rPr>
          <w:rFonts w:asciiTheme="minorHAnsi" w:hAnsiTheme="minorHAnsi" w:cstheme="minorHAnsi"/>
          <w:b/>
        </w:rPr>
      </w:pPr>
      <w:r w:rsidRPr="00AD58F2">
        <w:rPr>
          <w:rFonts w:asciiTheme="minorHAnsi" w:hAnsiTheme="minorHAnsi" w:cstheme="minorHAnsi"/>
          <w:b/>
        </w:rPr>
        <w:t xml:space="preserve">                                                                          </w:t>
      </w:r>
      <w:r w:rsidRPr="00AD58F2">
        <w:rPr>
          <w:rFonts w:asciiTheme="minorHAnsi" w:hAnsiTheme="minorHAnsi" w:cstheme="minorHAnsi"/>
          <w:b/>
        </w:rPr>
        <w:tab/>
      </w:r>
      <w:r w:rsidR="00B64C4F" w:rsidRPr="00AD58F2">
        <w:rPr>
          <w:rFonts w:asciiTheme="minorHAnsi" w:hAnsiTheme="minorHAnsi" w:cstheme="minorHAnsi"/>
          <w:b/>
        </w:rPr>
        <w:t xml:space="preserve">                                                                                       24/06/2026                  22/07/2026</w:t>
      </w:r>
    </w:p>
    <w:p w14:paraId="5844EA91" w14:textId="77777777" w:rsidR="00B64C4F" w:rsidRPr="00AD58F2" w:rsidRDefault="00B64C4F" w:rsidP="00B64C4F">
      <w:pPr>
        <w:rPr>
          <w:rFonts w:asciiTheme="minorHAnsi" w:hAnsiTheme="minorHAnsi" w:cstheme="minorHAnsi"/>
        </w:rPr>
      </w:pPr>
      <w:r w:rsidRPr="00AD58F2">
        <w:rPr>
          <w:rFonts w:asciiTheme="minorHAnsi" w:hAnsiTheme="minorHAnsi" w:cstheme="minorHAnsi"/>
          <w:b/>
        </w:rPr>
        <w:tab/>
      </w:r>
      <w:r w:rsidRPr="00AD58F2">
        <w:rPr>
          <w:rFonts w:asciiTheme="minorHAnsi" w:hAnsiTheme="minorHAnsi" w:cstheme="minorHAnsi"/>
        </w:rPr>
        <w:t>Business Current Account</w:t>
      </w:r>
      <w:r w:rsidRPr="00AD58F2">
        <w:rPr>
          <w:rFonts w:asciiTheme="minorHAnsi" w:hAnsiTheme="minorHAnsi" w:cstheme="minorHAnsi"/>
        </w:rPr>
        <w:tab/>
      </w:r>
      <w:r w:rsidRPr="00AD58F2">
        <w:rPr>
          <w:rFonts w:asciiTheme="minorHAnsi" w:hAnsiTheme="minorHAnsi" w:cstheme="minorHAnsi"/>
        </w:rPr>
        <w:tab/>
        <w:t>£121,060.23</w:t>
      </w:r>
      <w:r w:rsidRPr="00AD58F2">
        <w:rPr>
          <w:rFonts w:asciiTheme="minorHAnsi" w:hAnsiTheme="minorHAnsi" w:cstheme="minorHAnsi"/>
        </w:rPr>
        <w:tab/>
      </w:r>
      <w:r w:rsidRPr="00AD58F2">
        <w:rPr>
          <w:rFonts w:asciiTheme="minorHAnsi" w:hAnsiTheme="minorHAnsi" w:cstheme="minorHAnsi"/>
        </w:rPr>
        <w:tab/>
        <w:t>£36,588.87</w:t>
      </w:r>
    </w:p>
    <w:p w14:paraId="66E79C22" w14:textId="77777777" w:rsidR="00B64C4F" w:rsidRPr="00AD58F2" w:rsidRDefault="00B64C4F" w:rsidP="00B64C4F">
      <w:pPr>
        <w:rPr>
          <w:rFonts w:asciiTheme="minorHAnsi" w:hAnsiTheme="minorHAnsi" w:cstheme="minorHAnsi"/>
        </w:rPr>
      </w:pPr>
      <w:r w:rsidRPr="00AD58F2">
        <w:rPr>
          <w:rFonts w:asciiTheme="minorHAnsi" w:hAnsiTheme="minorHAnsi" w:cstheme="minorHAnsi"/>
        </w:rPr>
        <w:tab/>
        <w:t>Mayor’s Current Account</w:t>
      </w:r>
      <w:r w:rsidRPr="00AD58F2">
        <w:rPr>
          <w:rFonts w:asciiTheme="minorHAnsi" w:hAnsiTheme="minorHAnsi" w:cstheme="minorHAnsi"/>
        </w:rPr>
        <w:tab/>
      </w:r>
      <w:r w:rsidRPr="00AD58F2">
        <w:rPr>
          <w:rFonts w:asciiTheme="minorHAnsi" w:hAnsiTheme="minorHAnsi" w:cstheme="minorHAnsi"/>
        </w:rPr>
        <w:tab/>
        <w:t>£16,227.03</w:t>
      </w:r>
      <w:r w:rsidRPr="00AD58F2">
        <w:rPr>
          <w:rFonts w:asciiTheme="minorHAnsi" w:hAnsiTheme="minorHAnsi" w:cstheme="minorHAnsi"/>
        </w:rPr>
        <w:tab/>
      </w:r>
      <w:r w:rsidRPr="00AD58F2">
        <w:rPr>
          <w:rFonts w:asciiTheme="minorHAnsi" w:hAnsiTheme="minorHAnsi" w:cstheme="minorHAnsi"/>
        </w:rPr>
        <w:tab/>
        <w:t>£16,218.53</w:t>
      </w:r>
    </w:p>
    <w:p w14:paraId="5E5DADED" w14:textId="77777777" w:rsidR="00B64C4F" w:rsidRPr="00AD58F2" w:rsidRDefault="00B64C4F" w:rsidP="00B64C4F">
      <w:pPr>
        <w:rPr>
          <w:rFonts w:asciiTheme="minorHAnsi" w:hAnsiTheme="minorHAnsi" w:cstheme="minorHAnsi"/>
        </w:rPr>
      </w:pPr>
      <w:r w:rsidRPr="00AD58F2">
        <w:rPr>
          <w:rFonts w:asciiTheme="minorHAnsi" w:hAnsiTheme="minorHAnsi" w:cstheme="minorHAnsi"/>
        </w:rPr>
        <w:tab/>
        <w:t>Treasury Account</w:t>
      </w:r>
      <w:r w:rsidRPr="00AD58F2">
        <w:rPr>
          <w:rFonts w:asciiTheme="minorHAnsi" w:hAnsiTheme="minorHAnsi" w:cstheme="minorHAnsi"/>
        </w:rPr>
        <w:tab/>
      </w:r>
      <w:r w:rsidRPr="00AD58F2">
        <w:rPr>
          <w:rFonts w:asciiTheme="minorHAnsi" w:hAnsiTheme="minorHAnsi" w:cstheme="minorHAnsi"/>
        </w:rPr>
        <w:tab/>
      </w:r>
      <w:r w:rsidRPr="00AD58F2">
        <w:rPr>
          <w:rFonts w:asciiTheme="minorHAnsi" w:hAnsiTheme="minorHAnsi" w:cstheme="minorHAnsi"/>
        </w:rPr>
        <w:tab/>
        <w:t>£603,597.86</w:t>
      </w:r>
      <w:r w:rsidRPr="00AD58F2">
        <w:rPr>
          <w:rFonts w:asciiTheme="minorHAnsi" w:hAnsiTheme="minorHAnsi" w:cstheme="minorHAnsi"/>
        </w:rPr>
        <w:tab/>
      </w:r>
      <w:r w:rsidRPr="00AD58F2">
        <w:rPr>
          <w:rFonts w:asciiTheme="minorHAnsi" w:hAnsiTheme="minorHAnsi" w:cstheme="minorHAnsi"/>
        </w:rPr>
        <w:tab/>
        <w:t>£653,724.86</w:t>
      </w:r>
    </w:p>
    <w:p w14:paraId="4AE63450" w14:textId="42B40FCE" w:rsidR="00B64C4F" w:rsidRPr="00AD58F2" w:rsidRDefault="00B64C4F" w:rsidP="00B64C4F">
      <w:pPr>
        <w:rPr>
          <w:rFonts w:asciiTheme="minorHAnsi" w:hAnsiTheme="minorHAnsi" w:cstheme="minorHAnsi"/>
        </w:rPr>
      </w:pPr>
      <w:r w:rsidRPr="00AD58F2">
        <w:rPr>
          <w:rFonts w:asciiTheme="minorHAnsi" w:hAnsiTheme="minorHAnsi" w:cstheme="minorHAnsi"/>
        </w:rPr>
        <w:tab/>
        <w:t>Treasury Account</w:t>
      </w:r>
      <w:r w:rsidRPr="00AD58F2">
        <w:rPr>
          <w:rFonts w:asciiTheme="minorHAnsi" w:hAnsiTheme="minorHAnsi" w:cstheme="minorHAnsi"/>
        </w:rPr>
        <w:tab/>
      </w:r>
      <w:r w:rsidRPr="00AD58F2">
        <w:rPr>
          <w:rFonts w:asciiTheme="minorHAnsi" w:hAnsiTheme="minorHAnsi" w:cstheme="minorHAnsi"/>
        </w:rPr>
        <w:tab/>
      </w:r>
      <w:r w:rsidRPr="00AD58F2">
        <w:rPr>
          <w:rFonts w:asciiTheme="minorHAnsi" w:hAnsiTheme="minorHAnsi" w:cstheme="minorHAnsi"/>
        </w:rPr>
        <w:tab/>
        <w:t>£50,127.00</w:t>
      </w:r>
      <w:r w:rsidRPr="00AD58F2">
        <w:rPr>
          <w:rFonts w:asciiTheme="minorHAnsi" w:hAnsiTheme="minorHAnsi" w:cstheme="minorHAnsi"/>
        </w:rPr>
        <w:tab/>
      </w:r>
      <w:r w:rsidRPr="00AD58F2">
        <w:rPr>
          <w:rFonts w:asciiTheme="minorHAnsi" w:hAnsiTheme="minorHAnsi" w:cstheme="minorHAnsi"/>
        </w:rPr>
        <w:tab/>
        <w:t>£50,127.00</w:t>
      </w:r>
      <w:r w:rsidRPr="00AD58F2">
        <w:rPr>
          <w:rFonts w:asciiTheme="minorHAnsi" w:hAnsiTheme="minorHAnsi" w:cstheme="minorHAnsi"/>
        </w:rPr>
        <w:tab/>
        <w:t>(Allocated to S</w:t>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r>
      <w:r w:rsidR="00B13CED" w:rsidRPr="00AD58F2">
        <w:rPr>
          <w:rFonts w:asciiTheme="minorHAnsi" w:hAnsiTheme="minorHAnsi" w:cstheme="minorHAnsi"/>
        </w:rPr>
        <w:tab/>
        <w:t>S</w:t>
      </w:r>
      <w:r w:rsidRPr="00AD58F2">
        <w:rPr>
          <w:rFonts w:asciiTheme="minorHAnsi" w:hAnsiTheme="minorHAnsi" w:cstheme="minorHAnsi"/>
        </w:rPr>
        <w:t>tamford Yard)</w:t>
      </w:r>
    </w:p>
    <w:p w14:paraId="7C71CB62" w14:textId="185C3E2E" w:rsidR="00B64C4F" w:rsidRPr="00AD58F2" w:rsidRDefault="00B64C4F" w:rsidP="00B64C4F">
      <w:pPr>
        <w:rPr>
          <w:rFonts w:asciiTheme="minorHAnsi" w:hAnsiTheme="minorHAnsi" w:cstheme="minorHAnsi"/>
        </w:rPr>
      </w:pPr>
      <w:r w:rsidRPr="00AD58F2">
        <w:rPr>
          <w:rFonts w:asciiTheme="minorHAnsi" w:hAnsiTheme="minorHAnsi" w:cstheme="minorHAnsi"/>
        </w:rPr>
        <w:tab/>
        <w:t>The Leete Trust Account</w:t>
      </w:r>
      <w:r w:rsidRPr="00AD58F2">
        <w:rPr>
          <w:rFonts w:asciiTheme="minorHAnsi" w:hAnsiTheme="minorHAnsi" w:cstheme="minorHAnsi"/>
        </w:rPr>
        <w:tab/>
      </w:r>
      <w:r w:rsidRPr="00AD58F2">
        <w:rPr>
          <w:rFonts w:asciiTheme="minorHAnsi" w:hAnsiTheme="minorHAnsi" w:cstheme="minorHAnsi"/>
        </w:rPr>
        <w:tab/>
        <w:t>£24,341.38</w:t>
      </w:r>
      <w:r w:rsidRPr="00AD58F2">
        <w:rPr>
          <w:rFonts w:asciiTheme="minorHAnsi" w:hAnsiTheme="minorHAnsi" w:cstheme="minorHAnsi"/>
        </w:rPr>
        <w:tab/>
      </w:r>
      <w:r w:rsidRPr="00AD58F2">
        <w:rPr>
          <w:rFonts w:asciiTheme="minorHAnsi" w:hAnsiTheme="minorHAnsi" w:cstheme="minorHAnsi"/>
        </w:rPr>
        <w:tab/>
        <w:t>£25,232.04</w:t>
      </w:r>
    </w:p>
    <w:p w14:paraId="34946524" w14:textId="77777777" w:rsidR="00B64C4F" w:rsidRPr="00AD58F2" w:rsidRDefault="00B64C4F" w:rsidP="00B64C4F">
      <w:pPr>
        <w:rPr>
          <w:rFonts w:asciiTheme="minorHAnsi" w:hAnsiTheme="minorHAnsi" w:cstheme="minorHAnsi"/>
        </w:rPr>
      </w:pPr>
      <w:r w:rsidRPr="00AD58F2">
        <w:rPr>
          <w:rFonts w:asciiTheme="minorHAnsi" w:hAnsiTheme="minorHAnsi" w:cstheme="minorHAnsi"/>
        </w:rPr>
        <w:tab/>
        <w:t xml:space="preserve">Business Premium Account </w:t>
      </w:r>
      <w:r w:rsidRPr="00AD58F2">
        <w:rPr>
          <w:rFonts w:asciiTheme="minorHAnsi" w:hAnsiTheme="minorHAnsi" w:cstheme="minorHAnsi"/>
        </w:rPr>
        <w:tab/>
      </w:r>
      <w:r w:rsidRPr="00AD58F2">
        <w:rPr>
          <w:rFonts w:asciiTheme="minorHAnsi" w:hAnsiTheme="minorHAnsi" w:cstheme="minorHAnsi"/>
        </w:rPr>
        <w:tab/>
        <w:t>£10,130.59</w:t>
      </w:r>
      <w:r w:rsidRPr="00AD58F2">
        <w:rPr>
          <w:rFonts w:asciiTheme="minorHAnsi" w:hAnsiTheme="minorHAnsi" w:cstheme="minorHAnsi"/>
        </w:rPr>
        <w:tab/>
      </w:r>
      <w:r w:rsidRPr="00AD58F2">
        <w:rPr>
          <w:rFonts w:asciiTheme="minorHAnsi" w:hAnsiTheme="minorHAnsi" w:cstheme="minorHAnsi"/>
        </w:rPr>
        <w:tab/>
        <w:t>£10,130.59</w:t>
      </w:r>
    </w:p>
    <w:p w14:paraId="3BF8D757" w14:textId="2FEF458E" w:rsidR="00B64C4F" w:rsidRPr="00AD58F2" w:rsidRDefault="00B64C4F" w:rsidP="008110A0">
      <w:pPr>
        <w:rPr>
          <w:rFonts w:asciiTheme="minorHAnsi" w:hAnsiTheme="minorHAnsi" w:cstheme="minorHAnsi"/>
        </w:rPr>
      </w:pPr>
      <w:r w:rsidRPr="00AD58F2">
        <w:rPr>
          <w:rFonts w:asciiTheme="minorHAnsi" w:hAnsiTheme="minorHAnsi" w:cstheme="minorHAnsi"/>
        </w:rPr>
        <w:tab/>
        <w:t>War Memorial Account</w:t>
      </w:r>
      <w:r w:rsidRPr="00AD58F2">
        <w:rPr>
          <w:rFonts w:asciiTheme="minorHAnsi" w:hAnsiTheme="minorHAnsi" w:cstheme="minorHAnsi"/>
        </w:rPr>
        <w:tab/>
      </w:r>
      <w:r w:rsidRPr="00AD58F2">
        <w:rPr>
          <w:rFonts w:asciiTheme="minorHAnsi" w:hAnsiTheme="minorHAnsi" w:cstheme="minorHAnsi"/>
        </w:rPr>
        <w:tab/>
        <w:t>£5,982.30</w:t>
      </w:r>
      <w:r w:rsidRPr="00AD58F2">
        <w:rPr>
          <w:rFonts w:asciiTheme="minorHAnsi" w:hAnsiTheme="minorHAnsi" w:cstheme="minorHAnsi"/>
        </w:rPr>
        <w:tab/>
      </w:r>
      <w:r w:rsidRPr="00AD58F2">
        <w:rPr>
          <w:rFonts w:asciiTheme="minorHAnsi" w:hAnsiTheme="minorHAnsi" w:cstheme="minorHAnsi"/>
        </w:rPr>
        <w:tab/>
        <w:t>£5,982.30</w:t>
      </w:r>
    </w:p>
    <w:p w14:paraId="546A0676" w14:textId="77777777" w:rsidR="00B64C4F" w:rsidRPr="00AD58F2" w:rsidRDefault="00B64C4F" w:rsidP="00B64C4F">
      <w:pPr>
        <w:rPr>
          <w:rFonts w:asciiTheme="minorHAnsi" w:hAnsiTheme="minorHAnsi" w:cstheme="minorHAnsi"/>
        </w:rPr>
      </w:pPr>
      <w:r w:rsidRPr="00AD58F2">
        <w:rPr>
          <w:rFonts w:asciiTheme="minorHAnsi" w:hAnsiTheme="minorHAnsi" w:cstheme="minorHAnsi"/>
        </w:rPr>
        <w:tab/>
        <w:t>CCLA Investment Account</w:t>
      </w:r>
      <w:r w:rsidRPr="00AD58F2">
        <w:rPr>
          <w:rFonts w:asciiTheme="minorHAnsi" w:hAnsiTheme="minorHAnsi" w:cstheme="minorHAnsi"/>
        </w:rPr>
        <w:tab/>
      </w:r>
      <w:r w:rsidRPr="00AD58F2">
        <w:rPr>
          <w:rFonts w:asciiTheme="minorHAnsi" w:hAnsiTheme="minorHAnsi" w:cstheme="minorHAnsi"/>
        </w:rPr>
        <w:tab/>
        <w:t>£100,000.00</w:t>
      </w:r>
      <w:r w:rsidRPr="00AD58F2">
        <w:rPr>
          <w:rFonts w:asciiTheme="minorHAnsi" w:hAnsiTheme="minorHAnsi" w:cstheme="minorHAnsi"/>
        </w:rPr>
        <w:tab/>
      </w:r>
      <w:r w:rsidRPr="00AD58F2">
        <w:rPr>
          <w:rFonts w:asciiTheme="minorHAnsi" w:hAnsiTheme="minorHAnsi" w:cstheme="minorHAnsi"/>
        </w:rPr>
        <w:tab/>
        <w:t>£100,000.00</w:t>
      </w:r>
    </w:p>
    <w:p w14:paraId="0286BF41" w14:textId="77777777" w:rsidR="00B64C4F" w:rsidRPr="00AD58F2" w:rsidRDefault="00B64C4F" w:rsidP="00B64C4F">
      <w:pPr>
        <w:rPr>
          <w:rFonts w:asciiTheme="minorHAnsi" w:hAnsiTheme="minorHAnsi" w:cstheme="minorHAnsi"/>
        </w:rPr>
      </w:pPr>
      <w:r w:rsidRPr="00AD58F2">
        <w:rPr>
          <w:rFonts w:asciiTheme="minorHAnsi" w:hAnsiTheme="minorHAnsi" w:cstheme="minorHAnsi"/>
        </w:rPr>
        <w:tab/>
        <w:t>Cave Trust Account</w:t>
      </w:r>
      <w:r w:rsidRPr="00AD58F2">
        <w:rPr>
          <w:rFonts w:asciiTheme="minorHAnsi" w:hAnsiTheme="minorHAnsi" w:cstheme="minorHAnsi"/>
        </w:rPr>
        <w:tab/>
      </w:r>
      <w:r w:rsidRPr="00AD58F2">
        <w:rPr>
          <w:rFonts w:asciiTheme="minorHAnsi" w:hAnsiTheme="minorHAnsi" w:cstheme="minorHAnsi"/>
        </w:rPr>
        <w:tab/>
      </w:r>
      <w:r w:rsidRPr="00AD58F2">
        <w:rPr>
          <w:rFonts w:asciiTheme="minorHAnsi" w:hAnsiTheme="minorHAnsi" w:cstheme="minorHAnsi"/>
        </w:rPr>
        <w:tab/>
        <w:t>£31,378.64</w:t>
      </w:r>
      <w:r w:rsidRPr="00AD58F2">
        <w:rPr>
          <w:rFonts w:asciiTheme="minorHAnsi" w:hAnsiTheme="minorHAnsi" w:cstheme="minorHAnsi"/>
        </w:rPr>
        <w:tab/>
      </w:r>
      <w:r w:rsidRPr="00AD58F2">
        <w:rPr>
          <w:rFonts w:asciiTheme="minorHAnsi" w:hAnsiTheme="minorHAnsi" w:cstheme="minorHAnsi"/>
        </w:rPr>
        <w:tab/>
        <w:t>£31,378.64</w:t>
      </w:r>
      <w:r w:rsidRPr="00AD58F2">
        <w:rPr>
          <w:rFonts w:asciiTheme="minorHAnsi" w:hAnsiTheme="minorHAnsi" w:cstheme="minorHAnsi"/>
        </w:rPr>
        <w:tab/>
      </w:r>
    </w:p>
    <w:p w14:paraId="2AA329BA" w14:textId="77777777" w:rsidR="00373864" w:rsidRPr="00AD58F2" w:rsidRDefault="00373864" w:rsidP="00373864">
      <w:pPr>
        <w:ind w:left="720"/>
        <w:rPr>
          <w:rFonts w:asciiTheme="minorHAnsi" w:hAnsiTheme="minorHAnsi" w:cstheme="minorHAnsi"/>
        </w:rPr>
      </w:pPr>
    </w:p>
    <w:p w14:paraId="2FCE6644" w14:textId="5FCFACC3" w:rsidR="00A95FB9" w:rsidRPr="00AD58F2" w:rsidRDefault="00A95FB9" w:rsidP="00A95FB9">
      <w:pPr>
        <w:jc w:val="both"/>
        <w:rPr>
          <w:rFonts w:asciiTheme="minorHAnsi" w:hAnsiTheme="minorHAnsi" w:cstheme="minorHAnsi"/>
          <w:b/>
          <w:bCs/>
        </w:rPr>
      </w:pPr>
      <w:r w:rsidRPr="00AD58F2">
        <w:rPr>
          <w:rFonts w:asciiTheme="minorHAnsi" w:hAnsiTheme="minorHAnsi" w:cstheme="minorHAnsi"/>
          <w:b/>
          <w:bCs/>
        </w:rPr>
        <w:t>F/27.07.2026/</w:t>
      </w:r>
      <w:r w:rsidR="009415F8">
        <w:rPr>
          <w:rFonts w:asciiTheme="minorHAnsi" w:hAnsiTheme="minorHAnsi" w:cstheme="minorHAnsi"/>
          <w:b/>
          <w:bCs/>
        </w:rPr>
        <w:t>8</w:t>
      </w:r>
      <w:r w:rsidRPr="00AD58F2">
        <w:rPr>
          <w:rFonts w:asciiTheme="minorHAnsi" w:hAnsiTheme="minorHAnsi" w:cstheme="minorHAnsi"/>
          <w:b/>
          <w:bCs/>
        </w:rPr>
        <w:t>.</w:t>
      </w:r>
      <w:r w:rsidR="001B79B2">
        <w:rPr>
          <w:rFonts w:asciiTheme="minorHAnsi" w:hAnsiTheme="minorHAnsi" w:cstheme="minorHAnsi"/>
          <w:b/>
          <w:bCs/>
        </w:rPr>
        <w:t xml:space="preserve"> </w:t>
      </w:r>
      <w:r w:rsidRPr="00AD58F2">
        <w:rPr>
          <w:rFonts w:asciiTheme="minorHAnsi" w:hAnsiTheme="minorHAnsi" w:cstheme="minorHAnsi"/>
          <w:b/>
          <w:bCs/>
        </w:rPr>
        <w:t>OFFICER RECOMMENDATION – TOWN CRIER CIVIC EVENT</w:t>
      </w:r>
    </w:p>
    <w:p w14:paraId="1C3604FD" w14:textId="200A9A43" w:rsidR="00A95FB9" w:rsidRPr="00AD58F2" w:rsidRDefault="00A95FB9" w:rsidP="00A95FB9">
      <w:pPr>
        <w:ind w:left="720"/>
        <w:jc w:val="both"/>
        <w:rPr>
          <w:rFonts w:asciiTheme="minorHAnsi" w:hAnsiTheme="minorHAnsi" w:cstheme="minorHAnsi"/>
        </w:rPr>
      </w:pPr>
      <w:r w:rsidRPr="00AD58F2">
        <w:rPr>
          <w:rFonts w:asciiTheme="minorHAnsi" w:hAnsiTheme="minorHAnsi" w:cstheme="minorHAnsi"/>
        </w:rPr>
        <w:t xml:space="preserve">Chief Officer </w:t>
      </w:r>
      <w:r w:rsidR="000E6FBC" w:rsidRPr="00AD58F2">
        <w:rPr>
          <w:rFonts w:asciiTheme="minorHAnsi" w:hAnsiTheme="minorHAnsi" w:cstheme="minorHAnsi"/>
        </w:rPr>
        <w:t>recommend</w:t>
      </w:r>
      <w:r w:rsidR="000E6FBC">
        <w:rPr>
          <w:rFonts w:asciiTheme="minorHAnsi" w:hAnsiTheme="minorHAnsi" w:cstheme="minorHAnsi"/>
        </w:rPr>
        <w:t>ed</w:t>
      </w:r>
      <w:r w:rsidR="000E6FBC" w:rsidRPr="00AD58F2">
        <w:rPr>
          <w:rFonts w:asciiTheme="minorHAnsi" w:hAnsiTheme="minorHAnsi" w:cstheme="minorHAnsi"/>
        </w:rPr>
        <w:t xml:space="preserve"> the</w:t>
      </w:r>
      <w:r w:rsidRPr="00AD58F2">
        <w:rPr>
          <w:rFonts w:asciiTheme="minorHAnsi" w:hAnsiTheme="minorHAnsi" w:cstheme="minorHAnsi"/>
        </w:rPr>
        <w:t xml:space="preserve"> council resolve to hold a Town Crier Civic Event in September 2026 to mark the retiring of Geoff Pfaff after </w:t>
      </w:r>
      <w:r w:rsidR="00D43C49" w:rsidRPr="00AD58F2">
        <w:rPr>
          <w:rFonts w:asciiTheme="minorHAnsi" w:hAnsiTheme="minorHAnsi" w:cstheme="minorHAnsi"/>
        </w:rPr>
        <w:t>22-year</w:t>
      </w:r>
      <w:r w:rsidR="00B27515" w:rsidRPr="00AD58F2">
        <w:rPr>
          <w:rFonts w:asciiTheme="minorHAnsi" w:hAnsiTheme="minorHAnsi" w:cstheme="minorHAnsi"/>
        </w:rPr>
        <w:t xml:space="preserve"> service</w:t>
      </w:r>
      <w:r w:rsidR="008A329F">
        <w:rPr>
          <w:rFonts w:asciiTheme="minorHAnsi" w:hAnsiTheme="minorHAnsi" w:cstheme="minorHAnsi"/>
        </w:rPr>
        <w:t xml:space="preserve"> as Royston Town Crier</w:t>
      </w:r>
      <w:r w:rsidRPr="00AD58F2">
        <w:rPr>
          <w:rFonts w:asciiTheme="minorHAnsi" w:hAnsiTheme="minorHAnsi" w:cstheme="minorHAnsi"/>
        </w:rPr>
        <w:t xml:space="preserve">. </w:t>
      </w:r>
    </w:p>
    <w:p w14:paraId="19EDAD48" w14:textId="7C79A9C8" w:rsidR="004C5B3E" w:rsidRPr="00AD58F2" w:rsidRDefault="00970A32" w:rsidP="004C5B3E">
      <w:pPr>
        <w:ind w:left="720"/>
        <w:jc w:val="both"/>
        <w:rPr>
          <w:rFonts w:asciiTheme="minorHAnsi" w:hAnsiTheme="minorHAnsi" w:cstheme="minorHAnsi"/>
        </w:rPr>
      </w:pPr>
      <w:r w:rsidRPr="00AD58F2">
        <w:rPr>
          <w:rFonts w:asciiTheme="minorHAnsi" w:hAnsiTheme="minorHAnsi" w:cstheme="minorHAnsi"/>
        </w:rPr>
        <w:t xml:space="preserve">Committee </w:t>
      </w:r>
      <w:r w:rsidRPr="00AD58F2">
        <w:rPr>
          <w:rFonts w:asciiTheme="minorHAnsi" w:hAnsiTheme="minorHAnsi" w:cstheme="minorHAnsi"/>
          <w:b/>
          <w:bCs/>
        </w:rPr>
        <w:t>RESOLVED</w:t>
      </w:r>
      <w:r w:rsidRPr="00AD58F2">
        <w:rPr>
          <w:rFonts w:asciiTheme="minorHAnsi" w:hAnsiTheme="minorHAnsi" w:cstheme="minorHAnsi"/>
        </w:rPr>
        <w:t xml:space="preserve"> to accept the amendment put forward by Cllr. </w:t>
      </w:r>
      <w:r w:rsidR="000B6E30" w:rsidRPr="00AD58F2">
        <w:rPr>
          <w:rFonts w:asciiTheme="minorHAnsi" w:hAnsiTheme="minorHAnsi" w:cstheme="minorHAnsi"/>
        </w:rPr>
        <w:t>F</w:t>
      </w:r>
      <w:r w:rsidRPr="00AD58F2">
        <w:rPr>
          <w:rFonts w:asciiTheme="minorHAnsi" w:hAnsiTheme="minorHAnsi" w:cstheme="minorHAnsi"/>
        </w:rPr>
        <w:t xml:space="preserve">reeman to the above recommendation and requested for a </w:t>
      </w:r>
      <w:r w:rsidR="000B6E30" w:rsidRPr="00AD58F2">
        <w:rPr>
          <w:rFonts w:asciiTheme="minorHAnsi" w:hAnsiTheme="minorHAnsi" w:cstheme="minorHAnsi"/>
        </w:rPr>
        <w:t>recorded</w:t>
      </w:r>
      <w:r w:rsidRPr="00AD58F2">
        <w:rPr>
          <w:rFonts w:asciiTheme="minorHAnsi" w:hAnsiTheme="minorHAnsi" w:cstheme="minorHAnsi"/>
        </w:rPr>
        <w:t xml:space="preserve"> vote.</w:t>
      </w:r>
    </w:p>
    <w:p w14:paraId="4E1D5595" w14:textId="1DCEF25C" w:rsidR="004C5B3E" w:rsidRPr="00AD58F2" w:rsidRDefault="009A695B" w:rsidP="004C5B3E">
      <w:pPr>
        <w:pStyle w:val="ListParagraph"/>
        <w:numPr>
          <w:ilvl w:val="0"/>
          <w:numId w:val="32"/>
        </w:numPr>
        <w:spacing w:line="259" w:lineRule="auto"/>
        <w:contextualSpacing/>
        <w:jc w:val="both"/>
        <w:rPr>
          <w:rFonts w:asciiTheme="minorHAnsi" w:hAnsiTheme="minorHAnsi" w:cstheme="minorHAnsi"/>
          <w:sz w:val="24"/>
          <w:szCs w:val="24"/>
        </w:rPr>
      </w:pPr>
      <w:r w:rsidRPr="00AD58F2">
        <w:rPr>
          <w:rFonts w:asciiTheme="minorHAnsi" w:hAnsiTheme="minorHAnsi" w:cstheme="minorHAnsi"/>
          <w:sz w:val="24"/>
          <w:szCs w:val="24"/>
        </w:rPr>
        <w:t>T</w:t>
      </w:r>
      <w:r w:rsidR="001A1488" w:rsidRPr="00AD58F2">
        <w:rPr>
          <w:rFonts w:asciiTheme="minorHAnsi" w:hAnsiTheme="minorHAnsi" w:cstheme="minorHAnsi"/>
          <w:sz w:val="24"/>
          <w:szCs w:val="24"/>
        </w:rPr>
        <w:t xml:space="preserve">o provide a plaque and certificate to recognise </w:t>
      </w:r>
      <w:r w:rsidR="00741FB5" w:rsidRPr="00AD58F2">
        <w:rPr>
          <w:rFonts w:asciiTheme="minorHAnsi" w:hAnsiTheme="minorHAnsi" w:cstheme="minorHAnsi"/>
          <w:sz w:val="24"/>
          <w:szCs w:val="24"/>
        </w:rPr>
        <w:t>G</w:t>
      </w:r>
      <w:r w:rsidR="001A1488" w:rsidRPr="00AD58F2">
        <w:rPr>
          <w:rFonts w:asciiTheme="minorHAnsi" w:hAnsiTheme="minorHAnsi" w:cstheme="minorHAnsi"/>
          <w:sz w:val="24"/>
          <w:szCs w:val="24"/>
        </w:rPr>
        <w:t xml:space="preserve">raham </w:t>
      </w:r>
      <w:r w:rsidR="00741FB5" w:rsidRPr="00AD58F2">
        <w:rPr>
          <w:rFonts w:asciiTheme="minorHAnsi" w:hAnsiTheme="minorHAnsi" w:cstheme="minorHAnsi"/>
          <w:sz w:val="24"/>
          <w:szCs w:val="24"/>
        </w:rPr>
        <w:t>P</w:t>
      </w:r>
      <w:r w:rsidR="001A1488" w:rsidRPr="00AD58F2">
        <w:rPr>
          <w:rFonts w:asciiTheme="minorHAnsi" w:hAnsiTheme="minorHAnsi" w:cstheme="minorHAnsi"/>
          <w:sz w:val="24"/>
          <w:szCs w:val="24"/>
        </w:rPr>
        <w:t>faff’s 22 years of service at the next full council meeting and reducing the budget to the bare minimum with no fixed figure.</w:t>
      </w:r>
    </w:p>
    <w:p w14:paraId="18D7619A" w14:textId="77777777" w:rsidR="004C5B3E" w:rsidRPr="00AD58F2" w:rsidRDefault="004C5B3E" w:rsidP="004C5B3E">
      <w:pPr>
        <w:ind w:left="720"/>
        <w:jc w:val="both"/>
        <w:rPr>
          <w:rFonts w:asciiTheme="minorHAnsi" w:hAnsiTheme="minorHAnsi" w:cstheme="minorHAnsi"/>
          <w:b/>
          <w:bCs/>
        </w:rPr>
      </w:pPr>
      <w:r w:rsidRPr="00AD58F2">
        <w:rPr>
          <w:rFonts w:asciiTheme="minorHAnsi" w:hAnsiTheme="minorHAnsi" w:cstheme="minorHAnsi"/>
          <w:b/>
          <w:bCs/>
        </w:rPr>
        <w:t>RECORDED VOTE:</w:t>
      </w:r>
    </w:p>
    <w:p w14:paraId="19C819EE" w14:textId="77777777" w:rsidR="004C5B3E" w:rsidRPr="00AD58F2" w:rsidRDefault="004C5B3E" w:rsidP="004C5B3E">
      <w:pPr>
        <w:ind w:left="720"/>
        <w:jc w:val="both"/>
        <w:rPr>
          <w:rFonts w:asciiTheme="minorHAnsi" w:hAnsiTheme="minorHAnsi" w:cstheme="minorHAnsi"/>
          <w:b/>
          <w:bCs/>
        </w:rPr>
      </w:pPr>
      <w:r w:rsidRPr="00AD58F2">
        <w:rPr>
          <w:rFonts w:asciiTheme="minorHAnsi" w:hAnsiTheme="minorHAnsi" w:cstheme="minorHAnsi"/>
          <w:b/>
          <w:bCs/>
        </w:rPr>
        <w:t>FOR: CLLRS. FREEMAN, BULBUL, JACKSON AND MAY.</w:t>
      </w:r>
    </w:p>
    <w:p w14:paraId="2C976FCB" w14:textId="1CDA9770" w:rsidR="004C5B3E" w:rsidRPr="00AD58F2" w:rsidRDefault="004C5B3E" w:rsidP="004C5B3E">
      <w:pPr>
        <w:ind w:left="720"/>
        <w:jc w:val="both"/>
        <w:rPr>
          <w:rFonts w:asciiTheme="minorHAnsi" w:hAnsiTheme="minorHAnsi" w:cstheme="minorHAnsi"/>
          <w:b/>
          <w:bCs/>
        </w:rPr>
      </w:pPr>
      <w:r w:rsidRPr="00AD58F2">
        <w:rPr>
          <w:rFonts w:asciiTheme="minorHAnsi" w:hAnsiTheme="minorHAnsi" w:cstheme="minorHAnsi"/>
          <w:b/>
          <w:bCs/>
        </w:rPr>
        <w:t>AGAINST: CLLRS. NUTTING</w:t>
      </w:r>
      <w:r w:rsidR="00863743">
        <w:rPr>
          <w:rFonts w:asciiTheme="minorHAnsi" w:hAnsiTheme="minorHAnsi" w:cstheme="minorHAnsi"/>
          <w:b/>
          <w:bCs/>
        </w:rPr>
        <w:t>,</w:t>
      </w:r>
      <w:r w:rsidRPr="00AD58F2">
        <w:rPr>
          <w:rFonts w:asciiTheme="minorHAnsi" w:hAnsiTheme="minorHAnsi" w:cstheme="minorHAnsi"/>
          <w:b/>
          <w:bCs/>
        </w:rPr>
        <w:t xml:space="preserve"> BARTRAM</w:t>
      </w:r>
      <w:r w:rsidR="0088188F">
        <w:rPr>
          <w:rFonts w:asciiTheme="minorHAnsi" w:hAnsiTheme="minorHAnsi" w:cstheme="minorHAnsi"/>
          <w:b/>
          <w:bCs/>
        </w:rPr>
        <w:t>-</w:t>
      </w:r>
      <w:r w:rsidRPr="00AD58F2">
        <w:rPr>
          <w:rFonts w:asciiTheme="minorHAnsi" w:hAnsiTheme="minorHAnsi" w:cstheme="minorHAnsi"/>
          <w:b/>
          <w:bCs/>
        </w:rPr>
        <w:t>BELL AND McGOWAN</w:t>
      </w:r>
    </w:p>
    <w:p w14:paraId="30A28723" w14:textId="77777777" w:rsidR="00A066C3" w:rsidRPr="009A695B" w:rsidRDefault="00A066C3" w:rsidP="009C3230">
      <w:pPr>
        <w:ind w:left="720" w:hanging="720"/>
        <w:jc w:val="both"/>
        <w:rPr>
          <w:rFonts w:asciiTheme="minorHAnsi" w:hAnsiTheme="minorHAnsi" w:cstheme="minorHAnsi"/>
          <w:b/>
          <w:bCs/>
        </w:rPr>
      </w:pPr>
    </w:p>
    <w:p w14:paraId="4B415347" w14:textId="1D2A6114" w:rsidR="00083211" w:rsidRPr="009A695B" w:rsidRDefault="00083211" w:rsidP="00083211">
      <w:pPr>
        <w:rPr>
          <w:rFonts w:asciiTheme="minorHAnsi" w:hAnsiTheme="minorHAnsi" w:cstheme="minorHAnsi"/>
          <w:b/>
          <w:bCs/>
        </w:rPr>
      </w:pPr>
      <w:r>
        <w:rPr>
          <w:rFonts w:asciiTheme="minorHAnsi" w:hAnsiTheme="minorHAnsi" w:cstheme="minorHAnsi"/>
          <w:b/>
          <w:bCs/>
        </w:rPr>
        <w:t>F/27.07.2026</w:t>
      </w:r>
      <w:r w:rsidR="001B79B2">
        <w:rPr>
          <w:rFonts w:asciiTheme="minorHAnsi" w:hAnsiTheme="minorHAnsi" w:cstheme="minorHAnsi"/>
          <w:b/>
          <w:bCs/>
        </w:rPr>
        <w:t>/</w:t>
      </w:r>
      <w:r w:rsidR="009415F8">
        <w:rPr>
          <w:rFonts w:asciiTheme="minorHAnsi" w:hAnsiTheme="minorHAnsi" w:cstheme="minorHAnsi"/>
          <w:b/>
          <w:bCs/>
        </w:rPr>
        <w:t>9</w:t>
      </w:r>
      <w:r w:rsidRPr="009A695B">
        <w:rPr>
          <w:rFonts w:asciiTheme="minorHAnsi" w:hAnsiTheme="minorHAnsi" w:cstheme="minorHAnsi"/>
          <w:b/>
          <w:bCs/>
        </w:rPr>
        <w:t>.</w:t>
      </w:r>
      <w:r w:rsidR="001B79B2">
        <w:rPr>
          <w:rFonts w:asciiTheme="minorHAnsi" w:hAnsiTheme="minorHAnsi" w:cstheme="minorHAnsi"/>
          <w:b/>
          <w:bCs/>
        </w:rPr>
        <w:t xml:space="preserve"> </w:t>
      </w:r>
      <w:r w:rsidRPr="009A695B">
        <w:rPr>
          <w:rFonts w:asciiTheme="minorHAnsi" w:hAnsiTheme="minorHAnsi" w:cstheme="minorHAnsi"/>
          <w:b/>
          <w:bCs/>
        </w:rPr>
        <w:t>OFFICER RECOMMENDATION – HANGING BASKETS</w:t>
      </w:r>
    </w:p>
    <w:p w14:paraId="2424B4AB" w14:textId="77777777" w:rsidR="00083211" w:rsidRDefault="00083211" w:rsidP="00083211">
      <w:pPr>
        <w:ind w:left="720"/>
        <w:rPr>
          <w:rFonts w:asciiTheme="minorHAnsi" w:hAnsiTheme="minorHAnsi" w:cstheme="minorHAnsi"/>
        </w:rPr>
      </w:pPr>
      <w:r w:rsidRPr="009A695B">
        <w:rPr>
          <w:rFonts w:asciiTheme="minorHAnsi" w:hAnsiTheme="minorHAnsi" w:cstheme="minorHAnsi"/>
        </w:rPr>
        <w:t>Chief Officer to report to the members on a quotation from Barbaras Flowers for hanging baskets for the Town Hall and make recommendations.</w:t>
      </w:r>
    </w:p>
    <w:p w14:paraId="121156C9" w14:textId="666CD54B" w:rsidR="00FA3F7A" w:rsidRDefault="009B53FB" w:rsidP="009134A5">
      <w:pPr>
        <w:ind w:left="720"/>
        <w:rPr>
          <w:rFonts w:asciiTheme="minorHAnsi" w:hAnsiTheme="minorHAnsi" w:cstheme="minorHAnsi"/>
        </w:rPr>
      </w:pPr>
      <w:r>
        <w:rPr>
          <w:rFonts w:asciiTheme="minorHAnsi" w:hAnsiTheme="minorHAnsi" w:cstheme="minorHAnsi"/>
        </w:rPr>
        <w:t xml:space="preserve">Council </w:t>
      </w:r>
      <w:r w:rsidRPr="009134A5">
        <w:rPr>
          <w:rFonts w:asciiTheme="minorHAnsi" w:hAnsiTheme="minorHAnsi" w:cstheme="minorHAnsi"/>
          <w:b/>
          <w:bCs/>
        </w:rPr>
        <w:t>RESOLVED</w:t>
      </w:r>
      <w:r>
        <w:rPr>
          <w:rFonts w:asciiTheme="minorHAnsi" w:hAnsiTheme="minorHAnsi" w:cstheme="minorHAnsi"/>
        </w:rPr>
        <w:t xml:space="preserve"> </w:t>
      </w:r>
      <w:r w:rsidR="009134A5">
        <w:rPr>
          <w:rFonts w:asciiTheme="minorHAnsi" w:hAnsiTheme="minorHAnsi" w:cstheme="minorHAnsi"/>
        </w:rPr>
        <w:t>to defer until the September meeting</w:t>
      </w:r>
      <w:r w:rsidR="00E42491">
        <w:rPr>
          <w:rFonts w:asciiTheme="minorHAnsi" w:hAnsiTheme="minorHAnsi" w:cstheme="minorHAnsi"/>
        </w:rPr>
        <w:t>.</w:t>
      </w:r>
    </w:p>
    <w:p w14:paraId="09FB03BF" w14:textId="77777777" w:rsidR="00276E6C" w:rsidRPr="009A695B" w:rsidRDefault="00276E6C" w:rsidP="002A67FA">
      <w:pPr>
        <w:ind w:left="1770"/>
        <w:rPr>
          <w:rFonts w:asciiTheme="minorHAnsi" w:hAnsiTheme="minorHAnsi" w:cstheme="minorHAnsi"/>
          <w:b/>
          <w:bCs/>
        </w:rPr>
      </w:pPr>
    </w:p>
    <w:p w14:paraId="6333BCAC" w14:textId="685BDAC4" w:rsidR="00E42491" w:rsidRPr="009A695B" w:rsidRDefault="00A361A8" w:rsidP="00E42491">
      <w:pPr>
        <w:rPr>
          <w:rFonts w:asciiTheme="minorHAnsi" w:hAnsiTheme="minorHAnsi" w:cstheme="minorHAnsi"/>
          <w:b/>
          <w:bCs/>
        </w:rPr>
      </w:pPr>
      <w:r>
        <w:rPr>
          <w:rFonts w:asciiTheme="minorHAnsi" w:hAnsiTheme="minorHAnsi" w:cstheme="minorHAnsi"/>
          <w:b/>
          <w:bCs/>
        </w:rPr>
        <w:t>F/27.07.2026/</w:t>
      </w:r>
      <w:r w:rsidR="009415F8">
        <w:rPr>
          <w:rFonts w:asciiTheme="minorHAnsi" w:hAnsiTheme="minorHAnsi" w:cstheme="minorHAnsi"/>
          <w:b/>
          <w:bCs/>
        </w:rPr>
        <w:t>10</w:t>
      </w:r>
      <w:r w:rsidR="00E42491" w:rsidRPr="009A695B">
        <w:rPr>
          <w:rFonts w:asciiTheme="minorHAnsi" w:hAnsiTheme="minorHAnsi" w:cstheme="minorHAnsi"/>
          <w:b/>
          <w:bCs/>
        </w:rPr>
        <w:t>.</w:t>
      </w:r>
      <w:r>
        <w:rPr>
          <w:rFonts w:asciiTheme="minorHAnsi" w:hAnsiTheme="minorHAnsi" w:cstheme="minorHAnsi"/>
          <w:b/>
          <w:bCs/>
        </w:rPr>
        <w:t xml:space="preserve"> </w:t>
      </w:r>
      <w:r w:rsidR="00E42491" w:rsidRPr="009A695B">
        <w:rPr>
          <w:rFonts w:asciiTheme="minorHAnsi" w:hAnsiTheme="minorHAnsi" w:cstheme="minorHAnsi"/>
          <w:b/>
          <w:bCs/>
        </w:rPr>
        <w:t xml:space="preserve">EXPENDITURE FOR STAFF EQUIPMENT </w:t>
      </w:r>
    </w:p>
    <w:p w14:paraId="52DA0B45" w14:textId="77777777" w:rsidR="00E42491" w:rsidRPr="009415F8" w:rsidRDefault="00E42491" w:rsidP="00E42491">
      <w:pPr>
        <w:ind w:firstLine="720"/>
        <w:rPr>
          <w:rFonts w:asciiTheme="minorHAnsi" w:hAnsiTheme="minorHAnsi" w:cstheme="minorHAnsi"/>
        </w:rPr>
      </w:pPr>
      <w:r w:rsidRPr="009415F8">
        <w:rPr>
          <w:rFonts w:asciiTheme="minorHAnsi" w:hAnsiTheme="minorHAnsi" w:cstheme="minorHAnsi"/>
        </w:rPr>
        <w:t xml:space="preserve">Members to discuss expenditure for staff equipment.  </w:t>
      </w:r>
    </w:p>
    <w:p w14:paraId="11EF286A" w14:textId="442E8858" w:rsidR="00E42491" w:rsidRPr="009415F8" w:rsidRDefault="009415F8" w:rsidP="00E42491">
      <w:pPr>
        <w:ind w:left="720"/>
        <w:rPr>
          <w:rFonts w:asciiTheme="minorHAnsi" w:hAnsiTheme="minorHAnsi" w:cstheme="minorHAnsi"/>
        </w:rPr>
      </w:pPr>
      <w:r w:rsidRPr="009415F8">
        <w:rPr>
          <w:rFonts w:asciiTheme="minorHAnsi" w:hAnsiTheme="minorHAnsi" w:cstheme="minorHAnsi"/>
        </w:rPr>
        <w:t xml:space="preserve">Committee </w:t>
      </w:r>
      <w:r w:rsidRPr="009415F8">
        <w:rPr>
          <w:rFonts w:asciiTheme="minorHAnsi" w:hAnsiTheme="minorHAnsi" w:cstheme="minorHAnsi"/>
          <w:b/>
          <w:bCs/>
        </w:rPr>
        <w:t>RESOLVED</w:t>
      </w:r>
      <w:r w:rsidRPr="009415F8">
        <w:rPr>
          <w:rFonts w:asciiTheme="minorHAnsi" w:hAnsiTheme="minorHAnsi" w:cstheme="minorHAnsi"/>
        </w:rPr>
        <w:t xml:space="preserve"> to retrospectively approve the expenditure in recognition that it is not over the statutory limits and is needed regardless. </w:t>
      </w:r>
    </w:p>
    <w:p w14:paraId="4ADE0385" w14:textId="77777777" w:rsidR="00A361A8" w:rsidRPr="009415F8" w:rsidRDefault="00A361A8" w:rsidP="00E42491">
      <w:pPr>
        <w:ind w:left="720"/>
        <w:rPr>
          <w:rFonts w:asciiTheme="minorHAnsi" w:hAnsiTheme="minorHAnsi" w:cstheme="minorHAnsi"/>
          <w:b/>
          <w:bCs/>
        </w:rPr>
      </w:pPr>
    </w:p>
    <w:p w14:paraId="1DC48864" w14:textId="77777777" w:rsidR="00E42491" w:rsidRPr="009415F8" w:rsidRDefault="00E42491" w:rsidP="00E42491">
      <w:pPr>
        <w:rPr>
          <w:rFonts w:asciiTheme="minorHAnsi" w:hAnsiTheme="minorHAnsi" w:cstheme="minorHAnsi"/>
          <w:b/>
          <w:bCs/>
        </w:rPr>
      </w:pPr>
      <w:r w:rsidRPr="009415F8">
        <w:rPr>
          <w:rFonts w:asciiTheme="minorHAnsi" w:hAnsiTheme="minorHAnsi" w:cstheme="minorHAnsi"/>
          <w:b/>
          <w:bCs/>
        </w:rPr>
        <w:t>F/29.06.2026/9.   DATE OF NEXT MEETING</w:t>
      </w:r>
    </w:p>
    <w:p w14:paraId="17B11AF4" w14:textId="76FEB814" w:rsidR="00E42491" w:rsidRPr="009415F8" w:rsidRDefault="00E42491" w:rsidP="00E42491">
      <w:pPr>
        <w:rPr>
          <w:rFonts w:asciiTheme="minorHAnsi" w:hAnsiTheme="minorHAnsi" w:cstheme="minorHAnsi"/>
          <w:b/>
          <w:bCs/>
        </w:rPr>
      </w:pPr>
      <w:r w:rsidRPr="009415F8">
        <w:rPr>
          <w:rFonts w:asciiTheme="minorHAnsi" w:hAnsiTheme="minorHAnsi" w:cstheme="minorHAnsi"/>
          <w:b/>
          <w:bCs/>
        </w:rPr>
        <w:tab/>
        <w:t xml:space="preserve"> 28</w:t>
      </w:r>
      <w:r w:rsidRPr="009415F8">
        <w:rPr>
          <w:rFonts w:asciiTheme="minorHAnsi" w:hAnsiTheme="minorHAnsi" w:cstheme="minorHAnsi"/>
          <w:b/>
          <w:bCs/>
          <w:vertAlign w:val="superscript"/>
        </w:rPr>
        <w:t>th</w:t>
      </w:r>
      <w:r w:rsidRPr="009415F8">
        <w:rPr>
          <w:rFonts w:asciiTheme="minorHAnsi" w:hAnsiTheme="minorHAnsi" w:cstheme="minorHAnsi"/>
          <w:b/>
          <w:bCs/>
        </w:rPr>
        <w:t xml:space="preserve"> September 2026.</w:t>
      </w:r>
    </w:p>
    <w:p w14:paraId="662C4BFD" w14:textId="77777777" w:rsidR="00E42491" w:rsidRPr="009415F8" w:rsidRDefault="00E42491" w:rsidP="00ED3A81">
      <w:pPr>
        <w:rPr>
          <w:rFonts w:asciiTheme="minorHAnsi" w:hAnsiTheme="minorHAnsi" w:cstheme="minorHAnsi"/>
          <w:b/>
          <w:bCs/>
        </w:rPr>
      </w:pPr>
    </w:p>
    <w:p w14:paraId="57D02430" w14:textId="77777777" w:rsidR="00574BBC" w:rsidRDefault="00574BBC" w:rsidP="00520907">
      <w:pPr>
        <w:rPr>
          <w:rFonts w:asciiTheme="minorHAnsi" w:hAnsiTheme="minorHAnsi" w:cstheme="minorHAnsi"/>
        </w:rPr>
      </w:pPr>
    </w:p>
    <w:p w14:paraId="62D1062C" w14:textId="77777777" w:rsidR="00574BBC" w:rsidRDefault="00574BBC" w:rsidP="00520907">
      <w:pPr>
        <w:rPr>
          <w:rFonts w:asciiTheme="minorHAnsi" w:hAnsiTheme="minorHAnsi" w:cstheme="minorHAnsi"/>
        </w:rPr>
      </w:pPr>
    </w:p>
    <w:p w14:paraId="37B61A7F" w14:textId="77777777" w:rsidR="00574BBC" w:rsidRDefault="00574BBC" w:rsidP="00520907">
      <w:pPr>
        <w:rPr>
          <w:rFonts w:asciiTheme="minorHAnsi" w:hAnsiTheme="minorHAnsi" w:cstheme="minorHAnsi"/>
        </w:rPr>
      </w:pPr>
    </w:p>
    <w:p w14:paraId="0B692A5A" w14:textId="07E6AE37" w:rsidR="00520907" w:rsidRPr="009A695B" w:rsidRDefault="009415F8" w:rsidP="00520907">
      <w:pPr>
        <w:rPr>
          <w:rFonts w:asciiTheme="minorHAnsi" w:hAnsiTheme="minorHAnsi" w:cstheme="minorHAnsi"/>
        </w:rPr>
      </w:pPr>
      <w:r>
        <w:rPr>
          <w:rFonts w:asciiTheme="minorHAnsi" w:hAnsiTheme="minorHAnsi" w:cstheme="minorHAnsi"/>
        </w:rPr>
        <w:t>T</w:t>
      </w:r>
      <w:r w:rsidR="00520907" w:rsidRPr="009A695B">
        <w:rPr>
          <w:rFonts w:asciiTheme="minorHAnsi" w:hAnsiTheme="minorHAnsi" w:cstheme="minorHAnsi"/>
        </w:rPr>
        <w:t xml:space="preserve">here being no further business the Chairman closed the meeting </w:t>
      </w:r>
    </w:p>
    <w:p w14:paraId="5C8A65E2" w14:textId="77777777" w:rsidR="00520907" w:rsidRPr="009A695B" w:rsidRDefault="00520907" w:rsidP="00520907">
      <w:pPr>
        <w:rPr>
          <w:rFonts w:asciiTheme="minorHAnsi" w:hAnsiTheme="minorHAnsi" w:cstheme="minorHAnsi"/>
        </w:rPr>
      </w:pPr>
    </w:p>
    <w:p w14:paraId="447368DE" w14:textId="77777777" w:rsidR="00520907" w:rsidRPr="009A695B" w:rsidRDefault="00520907" w:rsidP="00520907">
      <w:pPr>
        <w:rPr>
          <w:rFonts w:asciiTheme="minorHAnsi" w:hAnsiTheme="minorHAnsi" w:cstheme="minorHAnsi"/>
        </w:rPr>
      </w:pPr>
      <w:r w:rsidRPr="009A695B">
        <w:rPr>
          <w:rFonts w:asciiTheme="minorHAnsi" w:hAnsiTheme="minorHAnsi" w:cstheme="minorHAnsi"/>
        </w:rPr>
        <w:t>Signed: _______________________________________</w:t>
      </w:r>
    </w:p>
    <w:p w14:paraId="1A8AD75B" w14:textId="77777777" w:rsidR="00520907" w:rsidRPr="009A695B" w:rsidRDefault="00520907" w:rsidP="00520907">
      <w:pPr>
        <w:rPr>
          <w:rFonts w:asciiTheme="minorHAnsi" w:hAnsiTheme="minorHAnsi" w:cstheme="minorHAnsi"/>
        </w:rPr>
      </w:pPr>
    </w:p>
    <w:p w14:paraId="5B747534" w14:textId="77777777" w:rsidR="00520907" w:rsidRPr="009A695B" w:rsidRDefault="00520907" w:rsidP="00520907">
      <w:pPr>
        <w:rPr>
          <w:rFonts w:asciiTheme="minorHAnsi" w:hAnsiTheme="minorHAnsi" w:cstheme="minorHAnsi"/>
        </w:rPr>
      </w:pPr>
      <w:r w:rsidRPr="009A695B">
        <w:rPr>
          <w:rFonts w:asciiTheme="minorHAnsi" w:hAnsiTheme="minorHAnsi" w:cstheme="minorHAnsi"/>
        </w:rPr>
        <w:t>Date:     _______________________________________</w:t>
      </w:r>
    </w:p>
    <w:p w14:paraId="7CF04B07" w14:textId="77777777" w:rsidR="00FA3139" w:rsidRPr="009A695B" w:rsidRDefault="00FA3139" w:rsidP="00520907">
      <w:pPr>
        <w:rPr>
          <w:rFonts w:asciiTheme="minorHAnsi" w:hAnsiTheme="minorHAnsi" w:cstheme="minorHAnsi"/>
          <w:color w:val="EE0000"/>
        </w:rPr>
      </w:pPr>
    </w:p>
    <w:sectPr w:rsidR="00FA3139" w:rsidRPr="009A695B" w:rsidSect="00F8738F">
      <w:headerReference w:type="even" r:id="rId11"/>
      <w:headerReference w:type="default" r:id="rId12"/>
      <w:footerReference w:type="even" r:id="rId13"/>
      <w:footerReference w:type="default" r:id="rId14"/>
      <w:headerReference w:type="first" r:id="rId15"/>
      <w:footerReference w:type="first" r:id="rId16"/>
      <w:pgSz w:w="11906" w:h="16838" w:code="9"/>
      <w:pgMar w:top="1134" w:right="707" w:bottom="946"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81EB4" w14:textId="77777777" w:rsidR="0040005B" w:rsidRDefault="0040005B">
      <w:r>
        <w:separator/>
      </w:r>
    </w:p>
  </w:endnote>
  <w:endnote w:type="continuationSeparator" w:id="0">
    <w:p w14:paraId="106F6F63" w14:textId="77777777" w:rsidR="0040005B" w:rsidRDefault="00400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93A9" w14:textId="77777777" w:rsidR="000047E8" w:rsidRDefault="000047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623835"/>
      <w:docPartObj>
        <w:docPartGallery w:val="Page Numbers (Bottom of Page)"/>
        <w:docPartUnique/>
      </w:docPartObj>
    </w:sdtPr>
    <w:sdtEndPr>
      <w:rPr>
        <w:noProof/>
      </w:rPr>
    </w:sdtEndPr>
    <w:sdtContent>
      <w:p w14:paraId="2B4F1C19" w14:textId="33D5604E" w:rsidR="007C4C20" w:rsidRDefault="007C4C20">
        <w:pPr>
          <w:pStyle w:val="Footer"/>
          <w:jc w:val="center"/>
        </w:pPr>
        <w:r>
          <w:fldChar w:fldCharType="begin"/>
        </w:r>
        <w:r>
          <w:instrText xml:space="preserve"> PAGE   \* MERGEFORMAT </w:instrText>
        </w:r>
        <w:r>
          <w:fldChar w:fldCharType="separate"/>
        </w:r>
        <w:r w:rsidR="006927BE">
          <w:rPr>
            <w:noProof/>
          </w:rPr>
          <w:t>5</w:t>
        </w:r>
        <w:r>
          <w:rPr>
            <w:noProof/>
          </w:rPr>
          <w:fldChar w:fldCharType="end"/>
        </w:r>
      </w:p>
    </w:sdtContent>
  </w:sdt>
  <w:p w14:paraId="2228C0AA" w14:textId="77777777" w:rsidR="00BD66BA" w:rsidRDefault="00BD66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8CAD" w14:textId="77777777" w:rsidR="000047E8" w:rsidRDefault="00004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33EA5" w14:textId="77777777" w:rsidR="0040005B" w:rsidRDefault="0040005B">
      <w:bookmarkStart w:id="0" w:name="_Hlk207194660"/>
      <w:bookmarkEnd w:id="0"/>
      <w:r>
        <w:separator/>
      </w:r>
    </w:p>
  </w:footnote>
  <w:footnote w:type="continuationSeparator" w:id="0">
    <w:p w14:paraId="78EC9EF8" w14:textId="77777777" w:rsidR="0040005B" w:rsidRDefault="00400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EAC7" w14:textId="77777777" w:rsidR="005E65C0" w:rsidRDefault="00267C3F">
    <w:pPr>
      <w:pStyle w:val="Header"/>
    </w:pPr>
    <w:r>
      <w:rPr>
        <w:noProof/>
        <w:lang w:eastAsia="en-GB"/>
      </w:rPr>
      <mc:AlternateContent>
        <mc:Choice Requires="wps">
          <w:drawing>
            <wp:anchor distT="0" distB="0" distL="114300" distR="114300" simplePos="0" relativeHeight="251657216" behindDoc="1" locked="0" layoutInCell="0" allowOverlap="1" wp14:anchorId="29068D59" wp14:editId="7B69511E">
              <wp:simplePos x="0" y="0"/>
              <wp:positionH relativeFrom="margin">
                <wp:align>center</wp:align>
              </wp:positionH>
              <wp:positionV relativeFrom="margin">
                <wp:align>center</wp:align>
              </wp:positionV>
              <wp:extent cx="6345555" cy="2538095"/>
              <wp:effectExtent l="0" t="0" r="0" b="0"/>
              <wp:wrapNone/>
              <wp:docPr id="1742676521"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345555" cy="2538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61177B" w14:textId="77777777" w:rsidR="00267C3F" w:rsidRPr="00267C3F" w:rsidRDefault="00267C3F" w:rsidP="00267C3F">
                          <w:pPr>
                            <w:jc w:val="center"/>
                            <w:rPr>
                              <w:rFonts w:ascii="Arial" w:hAnsi="Arial" w:cs="Arial"/>
                              <w:color w:val="747070"/>
                              <w:sz w:val="16"/>
                              <w:szCs w:val="16"/>
                            </w:rPr>
                          </w:pPr>
                          <w:r w:rsidRPr="00267C3F">
                            <w:rPr>
                              <w:rFonts w:ascii="Arial" w:hAnsi="Arial" w:cs="Arial"/>
                              <w:color w:val="74707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9068D59" id="_x0000_t202" coordsize="21600,21600" o:spt="202" path="m,l,21600r21600,l21600,xe">
              <v:stroke joinstyle="miter"/>
              <v:path gradientshapeok="t" o:connecttype="rect"/>
            </v:shapetype>
            <v:shape id="WordArt 32" o:spid="_x0000_s1026" type="#_x0000_t202" style="position:absolute;margin-left:0;margin-top:0;width:499.65pt;height:199.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" o:allowincell="f" filled="f" stroked="f">
              <v:stroke joinstyle="round"/>
              <v:path arrowok="t"/>
              <v:textbox>
                <w:txbxContent>
                  <w:p w14:paraId="0D61177B" w14:textId="77777777" w:rsidR="00267C3F" w:rsidRPr="00267C3F" w:rsidRDefault="00267C3F" w:rsidP="00267C3F">
                    <w:pPr>
                      <w:jc w:val="center"/>
                      <w:rPr>
                        <w:rFonts w:ascii="Arial" w:hAnsi="Arial" w:cs="Arial"/>
                        <w:color w:val="747070"/>
                        <w:sz w:val="16"/>
                        <w:szCs w:val="16"/>
                      </w:rPr>
                    </w:pPr>
                    <w:r w:rsidRPr="00267C3F">
                      <w:rPr>
                        <w:rFonts w:ascii="Arial" w:hAnsi="Arial" w:cs="Arial"/>
                        <w:color w:val="74707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0F76" w14:textId="0B32EC38" w:rsidR="00BF50BB" w:rsidRPr="00BF50BB" w:rsidRDefault="00000000" w:rsidP="00BF50BB">
    <w:pPr>
      <w:tabs>
        <w:tab w:val="center" w:pos="4513"/>
        <w:tab w:val="right" w:pos="9026"/>
      </w:tabs>
      <w:jc w:val="center"/>
      <w:rPr>
        <w:rFonts w:ascii="Aptos" w:eastAsia="Aptos" w:hAnsi="Aptos"/>
        <w:kern w:val="2"/>
        <w:sz w:val="22"/>
        <w:szCs w:val="22"/>
        <w14:ligatures w14:val="standardContextual"/>
      </w:rPr>
    </w:pPr>
    <w:sdt>
      <w:sdtPr>
        <w:rPr>
          <w:rFonts w:ascii="Aptos" w:eastAsia="Aptos" w:hAnsi="Aptos"/>
          <w:kern w:val="2"/>
          <w:sz w:val="22"/>
          <w:szCs w:val="22"/>
          <w14:ligatures w14:val="standardContextual"/>
        </w:rPr>
        <w:id w:val="-616448714"/>
        <w:docPartObj>
          <w:docPartGallery w:val="Watermarks"/>
          <w:docPartUnique/>
        </w:docPartObj>
      </w:sdtPr>
      <w:sdtContent>
        <w:r>
          <w:rPr>
            <w:rFonts w:ascii="Aptos" w:eastAsia="Aptos" w:hAnsi="Aptos"/>
            <w:noProof/>
            <w:kern w:val="2"/>
            <w:sz w:val="22"/>
            <w:szCs w:val="22"/>
            <w14:ligatures w14:val="standardContextual"/>
          </w:rPr>
          <w:pict w14:anchorId="492426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F50BB">
      <w:rPr>
        <w:noProof/>
        <w:lang w:eastAsia="en-GB"/>
      </w:rPr>
      <w:drawing>
        <wp:inline distT="0" distB="0" distL="0" distR="0" wp14:anchorId="6B8AC8CA" wp14:editId="2C8FF70B">
          <wp:extent cx="694944" cy="1067510"/>
          <wp:effectExtent l="0" t="0" r="0" b="0"/>
          <wp:docPr id="1993962577" name="Picture 3" descr="A black bird on a rock with red and white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47986" name="Picture 3" descr="A black bird on a rock with red and white leav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029" cy="1086075"/>
                  </a:xfrm>
                  <a:prstGeom prst="rect">
                    <a:avLst/>
                  </a:prstGeom>
                  <a:noFill/>
                  <a:ln>
                    <a:noFill/>
                  </a:ln>
                </pic:spPr>
              </pic:pic>
            </a:graphicData>
          </a:graphic>
        </wp:inline>
      </w:drawing>
    </w:r>
  </w:p>
  <w:p w14:paraId="0E68F737" w14:textId="77777777" w:rsidR="00BF50BB" w:rsidRPr="00BF50BB" w:rsidRDefault="00BF50BB" w:rsidP="00BF50BB">
    <w:pPr>
      <w:tabs>
        <w:tab w:val="center" w:pos="4513"/>
        <w:tab w:val="right" w:pos="9026"/>
      </w:tabs>
      <w:rPr>
        <w:rFonts w:ascii="Aptos" w:eastAsia="Aptos" w:hAnsi="Aptos"/>
        <w:kern w:val="2"/>
        <w:sz w:val="22"/>
        <w:szCs w:val="22"/>
        <w14:ligatures w14:val="standardContextual"/>
      </w:rPr>
    </w:pPr>
  </w:p>
  <w:p w14:paraId="24A0FD8D" w14:textId="77777777" w:rsidR="00BF50BB" w:rsidRPr="00BF50BB" w:rsidRDefault="00BF50BB" w:rsidP="00BF50BB">
    <w:pPr>
      <w:tabs>
        <w:tab w:val="center" w:pos="4513"/>
        <w:tab w:val="right" w:pos="9026"/>
      </w:tabs>
      <w:jc w:val="center"/>
      <w:rPr>
        <w:rFonts w:ascii="Kunstler Script" w:eastAsia="Aptos" w:hAnsi="Kunstler Script" w:cs="Calibri"/>
        <w:b/>
        <w:kern w:val="2"/>
        <w:sz w:val="72"/>
        <w:szCs w:val="22"/>
        <w14:ligatures w14:val="standardContextual"/>
      </w:rPr>
    </w:pPr>
    <w:r w:rsidRPr="00BF50BB">
      <w:rPr>
        <w:rFonts w:ascii="Kunstler Script" w:eastAsia="Aptos" w:hAnsi="Kunstler Script" w:cs="Calibri"/>
        <w:b/>
        <w:kern w:val="2"/>
        <w:sz w:val="72"/>
        <w:szCs w:val="22"/>
        <w14:ligatures w14:val="standardContextual"/>
      </w:rPr>
      <w:t>Royston Town Council</w:t>
    </w:r>
  </w:p>
  <w:p w14:paraId="4F2BC20B" w14:textId="77777777" w:rsidR="00BF50BB" w:rsidRPr="00BF50BB" w:rsidRDefault="00BF50BB" w:rsidP="00BF50BB">
    <w:pPr>
      <w:tabs>
        <w:tab w:val="center" w:pos="4513"/>
        <w:tab w:val="right" w:pos="9026"/>
      </w:tabs>
      <w:jc w:val="center"/>
      <w:rPr>
        <w:rFonts w:ascii="Calibri" w:eastAsia="Aptos" w:hAnsi="Calibri" w:cs="Calibri"/>
        <w:kern w:val="2"/>
        <w:sz w:val="22"/>
        <w:szCs w:val="22"/>
        <w14:ligatures w14:val="standardContextual"/>
      </w:rPr>
    </w:pPr>
    <w:r w:rsidRPr="00BF50BB">
      <w:rPr>
        <w:rFonts w:ascii="Calibri" w:eastAsia="Aptos" w:hAnsi="Calibri" w:cs="Calibri"/>
        <w:kern w:val="2"/>
        <w:sz w:val="22"/>
        <w:szCs w:val="22"/>
        <w14:ligatures w14:val="standardContextual"/>
      </w:rPr>
      <w:t>Chief Officer: Paul A. Arnill MBE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0BB6" w14:textId="77777777" w:rsidR="000047E8" w:rsidRDefault="00004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57A"/>
    <w:multiLevelType w:val="hybridMultilevel"/>
    <w:tmpl w:val="8C7252AC"/>
    <w:lvl w:ilvl="0" w:tplc="2C0627E2">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 w15:restartNumberingAfterBreak="0">
    <w:nsid w:val="074E5A22"/>
    <w:multiLevelType w:val="hybridMultilevel"/>
    <w:tmpl w:val="6BECC3B4"/>
    <w:lvl w:ilvl="0" w:tplc="78DE6A00">
      <w:start w:val="1"/>
      <w:numFmt w:val="lowerLetter"/>
      <w:lvlText w:val="%1)"/>
      <w:lvlJc w:val="left"/>
      <w:pPr>
        <w:ind w:left="1100" w:hanging="380"/>
      </w:pPr>
      <w:rPr>
        <w:rFonts w:hint="default"/>
        <w:b w:val="0"/>
        <w:bCs/>
        <w:i w:val="0"/>
        <w:iCs/>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57396E"/>
    <w:multiLevelType w:val="hybridMultilevel"/>
    <w:tmpl w:val="FA8C7A0A"/>
    <w:lvl w:ilvl="0" w:tplc="68026D82">
      <w:start w:val="1"/>
      <w:numFmt w:val="lowerLetter"/>
      <w:lvlText w:val="%1)"/>
      <w:lvlJc w:val="left"/>
      <w:pPr>
        <w:ind w:left="1155" w:hanging="360"/>
      </w:pPr>
      <w:rPr>
        <w:b w:val="0"/>
      </w:rPr>
    </w:lvl>
    <w:lvl w:ilvl="1" w:tplc="08090019">
      <w:start w:val="1"/>
      <w:numFmt w:val="lowerLetter"/>
      <w:lvlText w:val="%2."/>
      <w:lvlJc w:val="left"/>
      <w:pPr>
        <w:ind w:left="1875" w:hanging="360"/>
      </w:pPr>
    </w:lvl>
    <w:lvl w:ilvl="2" w:tplc="0809001B">
      <w:start w:val="1"/>
      <w:numFmt w:val="lowerRoman"/>
      <w:lvlText w:val="%3."/>
      <w:lvlJc w:val="right"/>
      <w:pPr>
        <w:ind w:left="2595" w:hanging="180"/>
      </w:pPr>
    </w:lvl>
    <w:lvl w:ilvl="3" w:tplc="0809000F">
      <w:start w:val="1"/>
      <w:numFmt w:val="decimal"/>
      <w:lvlText w:val="%4."/>
      <w:lvlJc w:val="left"/>
      <w:pPr>
        <w:ind w:left="3315" w:hanging="360"/>
      </w:pPr>
    </w:lvl>
    <w:lvl w:ilvl="4" w:tplc="08090019">
      <w:start w:val="1"/>
      <w:numFmt w:val="lowerLetter"/>
      <w:lvlText w:val="%5."/>
      <w:lvlJc w:val="left"/>
      <w:pPr>
        <w:ind w:left="4035" w:hanging="360"/>
      </w:pPr>
    </w:lvl>
    <w:lvl w:ilvl="5" w:tplc="0809001B">
      <w:start w:val="1"/>
      <w:numFmt w:val="lowerRoman"/>
      <w:lvlText w:val="%6."/>
      <w:lvlJc w:val="right"/>
      <w:pPr>
        <w:ind w:left="4755" w:hanging="180"/>
      </w:pPr>
    </w:lvl>
    <w:lvl w:ilvl="6" w:tplc="0809000F">
      <w:start w:val="1"/>
      <w:numFmt w:val="decimal"/>
      <w:lvlText w:val="%7."/>
      <w:lvlJc w:val="left"/>
      <w:pPr>
        <w:ind w:left="5475" w:hanging="360"/>
      </w:pPr>
    </w:lvl>
    <w:lvl w:ilvl="7" w:tplc="08090019">
      <w:start w:val="1"/>
      <w:numFmt w:val="lowerLetter"/>
      <w:lvlText w:val="%8."/>
      <w:lvlJc w:val="left"/>
      <w:pPr>
        <w:ind w:left="6195" w:hanging="360"/>
      </w:pPr>
    </w:lvl>
    <w:lvl w:ilvl="8" w:tplc="0809001B">
      <w:start w:val="1"/>
      <w:numFmt w:val="lowerRoman"/>
      <w:lvlText w:val="%9."/>
      <w:lvlJc w:val="right"/>
      <w:pPr>
        <w:ind w:left="6915" w:hanging="180"/>
      </w:pPr>
    </w:lvl>
  </w:abstractNum>
  <w:abstractNum w:abstractNumId="3" w15:restartNumberingAfterBreak="0">
    <w:nsid w:val="0821126F"/>
    <w:multiLevelType w:val="hybridMultilevel"/>
    <w:tmpl w:val="CD70E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B851BB"/>
    <w:multiLevelType w:val="hybridMultilevel"/>
    <w:tmpl w:val="5B02AF88"/>
    <w:lvl w:ilvl="0" w:tplc="D8AE2EEC">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5" w15:restartNumberingAfterBreak="0">
    <w:nsid w:val="15D5477E"/>
    <w:multiLevelType w:val="hybridMultilevel"/>
    <w:tmpl w:val="177E80B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309DC"/>
    <w:multiLevelType w:val="multilevel"/>
    <w:tmpl w:val="B812FCD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BB44F0"/>
    <w:multiLevelType w:val="hybridMultilevel"/>
    <w:tmpl w:val="3D84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C6DD1"/>
    <w:multiLevelType w:val="hybridMultilevel"/>
    <w:tmpl w:val="91E0E1AC"/>
    <w:lvl w:ilvl="0" w:tplc="6102EABA">
      <w:start w:val="1"/>
      <w:numFmt w:val="lowerLetter"/>
      <w:lvlText w:val="%1)"/>
      <w:lvlJc w:val="left"/>
      <w:pPr>
        <w:ind w:left="1437" w:hanging="657"/>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15:restartNumberingAfterBreak="0">
    <w:nsid w:val="329F2A90"/>
    <w:multiLevelType w:val="hybridMultilevel"/>
    <w:tmpl w:val="ABF0AB78"/>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0" w15:restartNumberingAfterBreak="0">
    <w:nsid w:val="3CB53132"/>
    <w:multiLevelType w:val="hybridMultilevel"/>
    <w:tmpl w:val="09FAF9C0"/>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1" w15:restartNumberingAfterBreak="0">
    <w:nsid w:val="431372F7"/>
    <w:multiLevelType w:val="hybridMultilevel"/>
    <w:tmpl w:val="6234F56A"/>
    <w:lvl w:ilvl="0" w:tplc="08090001">
      <w:start w:val="1"/>
      <w:numFmt w:val="bullet"/>
      <w:lvlText w:val=""/>
      <w:lvlJc w:val="left"/>
      <w:pPr>
        <w:ind w:left="1155" w:hanging="360"/>
      </w:pPr>
      <w:rPr>
        <w:rFonts w:ascii="Symbol" w:hAnsi="Symbol" w:hint="default"/>
      </w:rPr>
    </w:lvl>
    <w:lvl w:ilvl="1" w:tplc="08090003">
      <w:start w:val="1"/>
      <w:numFmt w:val="bullet"/>
      <w:lvlText w:val="o"/>
      <w:lvlJc w:val="left"/>
      <w:pPr>
        <w:ind w:left="1875" w:hanging="360"/>
      </w:pPr>
      <w:rPr>
        <w:rFonts w:ascii="Courier New" w:hAnsi="Courier New" w:cs="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cs="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cs="Courier New" w:hint="default"/>
      </w:rPr>
    </w:lvl>
    <w:lvl w:ilvl="8" w:tplc="08090005">
      <w:start w:val="1"/>
      <w:numFmt w:val="bullet"/>
      <w:lvlText w:val=""/>
      <w:lvlJc w:val="left"/>
      <w:pPr>
        <w:ind w:left="6915" w:hanging="360"/>
      </w:pPr>
      <w:rPr>
        <w:rFonts w:ascii="Wingdings" w:hAnsi="Wingdings" w:hint="default"/>
      </w:rPr>
    </w:lvl>
  </w:abstractNum>
  <w:abstractNum w:abstractNumId="12" w15:restartNumberingAfterBreak="0">
    <w:nsid w:val="4C713F3C"/>
    <w:multiLevelType w:val="hybridMultilevel"/>
    <w:tmpl w:val="9FD8C2BE"/>
    <w:lvl w:ilvl="0" w:tplc="31A62B0A">
      <w:start w:val="1"/>
      <w:numFmt w:val="decimal"/>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3" w15:restartNumberingAfterBreak="0">
    <w:nsid w:val="4CBE4E7B"/>
    <w:multiLevelType w:val="hybridMultilevel"/>
    <w:tmpl w:val="218C5502"/>
    <w:lvl w:ilvl="0" w:tplc="08090001">
      <w:start w:val="1"/>
      <w:numFmt w:val="bullet"/>
      <w:lvlText w:val=""/>
      <w:lvlJc w:val="left"/>
      <w:pPr>
        <w:ind w:left="1095" w:hanging="360"/>
      </w:pPr>
      <w:rPr>
        <w:rFonts w:ascii="Symbol" w:hAnsi="Symbol" w:hint="default"/>
      </w:rPr>
    </w:lvl>
    <w:lvl w:ilvl="1" w:tplc="08090003">
      <w:start w:val="1"/>
      <w:numFmt w:val="bullet"/>
      <w:lvlText w:val="o"/>
      <w:lvlJc w:val="left"/>
      <w:pPr>
        <w:ind w:left="1815" w:hanging="360"/>
      </w:pPr>
      <w:rPr>
        <w:rFonts w:ascii="Courier New" w:hAnsi="Courier New" w:cs="Courier New" w:hint="default"/>
      </w:rPr>
    </w:lvl>
    <w:lvl w:ilvl="2" w:tplc="08090005">
      <w:start w:val="1"/>
      <w:numFmt w:val="bullet"/>
      <w:lvlText w:val=""/>
      <w:lvlJc w:val="left"/>
      <w:pPr>
        <w:ind w:left="2535" w:hanging="360"/>
      </w:pPr>
      <w:rPr>
        <w:rFonts w:ascii="Wingdings" w:hAnsi="Wingdings" w:hint="default"/>
      </w:rPr>
    </w:lvl>
    <w:lvl w:ilvl="3" w:tplc="08090001">
      <w:start w:val="1"/>
      <w:numFmt w:val="bullet"/>
      <w:lvlText w:val=""/>
      <w:lvlJc w:val="left"/>
      <w:pPr>
        <w:ind w:left="3255" w:hanging="360"/>
      </w:pPr>
      <w:rPr>
        <w:rFonts w:ascii="Symbol" w:hAnsi="Symbol" w:hint="default"/>
      </w:rPr>
    </w:lvl>
    <w:lvl w:ilvl="4" w:tplc="08090003">
      <w:start w:val="1"/>
      <w:numFmt w:val="bullet"/>
      <w:lvlText w:val="o"/>
      <w:lvlJc w:val="left"/>
      <w:pPr>
        <w:ind w:left="3975" w:hanging="360"/>
      </w:pPr>
      <w:rPr>
        <w:rFonts w:ascii="Courier New" w:hAnsi="Courier New" w:cs="Courier New" w:hint="default"/>
      </w:rPr>
    </w:lvl>
    <w:lvl w:ilvl="5" w:tplc="08090005">
      <w:start w:val="1"/>
      <w:numFmt w:val="bullet"/>
      <w:lvlText w:val=""/>
      <w:lvlJc w:val="left"/>
      <w:pPr>
        <w:ind w:left="4695" w:hanging="360"/>
      </w:pPr>
      <w:rPr>
        <w:rFonts w:ascii="Wingdings" w:hAnsi="Wingdings" w:hint="default"/>
      </w:rPr>
    </w:lvl>
    <w:lvl w:ilvl="6" w:tplc="08090001">
      <w:start w:val="1"/>
      <w:numFmt w:val="bullet"/>
      <w:lvlText w:val=""/>
      <w:lvlJc w:val="left"/>
      <w:pPr>
        <w:ind w:left="5415" w:hanging="360"/>
      </w:pPr>
      <w:rPr>
        <w:rFonts w:ascii="Symbol" w:hAnsi="Symbol" w:hint="default"/>
      </w:rPr>
    </w:lvl>
    <w:lvl w:ilvl="7" w:tplc="08090003">
      <w:start w:val="1"/>
      <w:numFmt w:val="bullet"/>
      <w:lvlText w:val="o"/>
      <w:lvlJc w:val="left"/>
      <w:pPr>
        <w:ind w:left="6135" w:hanging="360"/>
      </w:pPr>
      <w:rPr>
        <w:rFonts w:ascii="Courier New" w:hAnsi="Courier New" w:cs="Courier New" w:hint="default"/>
      </w:rPr>
    </w:lvl>
    <w:lvl w:ilvl="8" w:tplc="08090005">
      <w:start w:val="1"/>
      <w:numFmt w:val="bullet"/>
      <w:lvlText w:val=""/>
      <w:lvlJc w:val="left"/>
      <w:pPr>
        <w:ind w:left="6855" w:hanging="360"/>
      </w:pPr>
      <w:rPr>
        <w:rFonts w:ascii="Wingdings" w:hAnsi="Wingdings" w:hint="default"/>
      </w:rPr>
    </w:lvl>
  </w:abstractNum>
  <w:abstractNum w:abstractNumId="14" w15:restartNumberingAfterBreak="0">
    <w:nsid w:val="50DF41BA"/>
    <w:multiLevelType w:val="hybridMultilevel"/>
    <w:tmpl w:val="7D56F012"/>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5" w15:restartNumberingAfterBreak="0">
    <w:nsid w:val="517368E7"/>
    <w:multiLevelType w:val="hybridMultilevel"/>
    <w:tmpl w:val="09347598"/>
    <w:lvl w:ilvl="0" w:tplc="EC24E84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52AE2A24"/>
    <w:multiLevelType w:val="hybridMultilevel"/>
    <w:tmpl w:val="38CE9364"/>
    <w:lvl w:ilvl="0" w:tplc="D44C1418">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7" w15:restartNumberingAfterBreak="0">
    <w:nsid w:val="52EE32ED"/>
    <w:multiLevelType w:val="hybridMultilevel"/>
    <w:tmpl w:val="683EADBE"/>
    <w:lvl w:ilvl="0" w:tplc="EC46DA26">
      <w:start w:val="1"/>
      <w:numFmt w:val="lowerLetter"/>
      <w:lvlText w:val="%1)"/>
      <w:lvlJc w:val="left"/>
      <w:pPr>
        <w:ind w:left="1138" w:hanging="360"/>
      </w:pPr>
      <w:rPr>
        <w:rFonts w:ascii="Calibri" w:eastAsia="Calibri" w:hAnsi="Calibri" w:cs="Times New Roman" w:hint="default"/>
      </w:rPr>
    </w:lvl>
    <w:lvl w:ilvl="1" w:tplc="08090019" w:tentative="1">
      <w:start w:val="1"/>
      <w:numFmt w:val="lowerLetter"/>
      <w:lvlText w:val="%2."/>
      <w:lvlJc w:val="left"/>
      <w:pPr>
        <w:ind w:left="1858" w:hanging="360"/>
      </w:pPr>
    </w:lvl>
    <w:lvl w:ilvl="2" w:tplc="0809001B" w:tentative="1">
      <w:start w:val="1"/>
      <w:numFmt w:val="lowerRoman"/>
      <w:lvlText w:val="%3."/>
      <w:lvlJc w:val="right"/>
      <w:pPr>
        <w:ind w:left="2578" w:hanging="180"/>
      </w:pPr>
    </w:lvl>
    <w:lvl w:ilvl="3" w:tplc="0809000F" w:tentative="1">
      <w:start w:val="1"/>
      <w:numFmt w:val="decimal"/>
      <w:lvlText w:val="%4."/>
      <w:lvlJc w:val="left"/>
      <w:pPr>
        <w:ind w:left="3298" w:hanging="360"/>
      </w:pPr>
    </w:lvl>
    <w:lvl w:ilvl="4" w:tplc="08090019" w:tentative="1">
      <w:start w:val="1"/>
      <w:numFmt w:val="lowerLetter"/>
      <w:lvlText w:val="%5."/>
      <w:lvlJc w:val="left"/>
      <w:pPr>
        <w:ind w:left="4018" w:hanging="360"/>
      </w:pPr>
    </w:lvl>
    <w:lvl w:ilvl="5" w:tplc="0809001B" w:tentative="1">
      <w:start w:val="1"/>
      <w:numFmt w:val="lowerRoman"/>
      <w:lvlText w:val="%6."/>
      <w:lvlJc w:val="right"/>
      <w:pPr>
        <w:ind w:left="4738" w:hanging="180"/>
      </w:pPr>
    </w:lvl>
    <w:lvl w:ilvl="6" w:tplc="0809000F" w:tentative="1">
      <w:start w:val="1"/>
      <w:numFmt w:val="decimal"/>
      <w:lvlText w:val="%7."/>
      <w:lvlJc w:val="left"/>
      <w:pPr>
        <w:ind w:left="5458" w:hanging="360"/>
      </w:pPr>
    </w:lvl>
    <w:lvl w:ilvl="7" w:tplc="08090019" w:tentative="1">
      <w:start w:val="1"/>
      <w:numFmt w:val="lowerLetter"/>
      <w:lvlText w:val="%8."/>
      <w:lvlJc w:val="left"/>
      <w:pPr>
        <w:ind w:left="6178" w:hanging="360"/>
      </w:pPr>
    </w:lvl>
    <w:lvl w:ilvl="8" w:tplc="0809001B" w:tentative="1">
      <w:start w:val="1"/>
      <w:numFmt w:val="lowerRoman"/>
      <w:lvlText w:val="%9."/>
      <w:lvlJc w:val="right"/>
      <w:pPr>
        <w:ind w:left="6898" w:hanging="180"/>
      </w:pPr>
    </w:lvl>
  </w:abstractNum>
  <w:abstractNum w:abstractNumId="18" w15:restartNumberingAfterBreak="0">
    <w:nsid w:val="548E1E41"/>
    <w:multiLevelType w:val="hybridMultilevel"/>
    <w:tmpl w:val="CC686D2E"/>
    <w:lvl w:ilvl="0" w:tplc="08090001">
      <w:start w:val="1"/>
      <w:numFmt w:val="bullet"/>
      <w:lvlText w:val=""/>
      <w:lvlJc w:val="left"/>
      <w:pPr>
        <w:ind w:left="1155" w:hanging="360"/>
      </w:pPr>
      <w:rPr>
        <w:rFonts w:ascii="Symbol" w:hAnsi="Symbol" w:hint="default"/>
      </w:rPr>
    </w:lvl>
    <w:lvl w:ilvl="1" w:tplc="08090003">
      <w:start w:val="1"/>
      <w:numFmt w:val="bullet"/>
      <w:lvlText w:val="o"/>
      <w:lvlJc w:val="left"/>
      <w:pPr>
        <w:ind w:left="1875" w:hanging="360"/>
      </w:pPr>
      <w:rPr>
        <w:rFonts w:ascii="Courier New" w:hAnsi="Courier New" w:cs="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cs="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cs="Courier New" w:hint="default"/>
      </w:rPr>
    </w:lvl>
    <w:lvl w:ilvl="8" w:tplc="08090005">
      <w:start w:val="1"/>
      <w:numFmt w:val="bullet"/>
      <w:lvlText w:val=""/>
      <w:lvlJc w:val="left"/>
      <w:pPr>
        <w:ind w:left="6915" w:hanging="360"/>
      </w:pPr>
      <w:rPr>
        <w:rFonts w:ascii="Wingdings" w:hAnsi="Wingdings" w:hint="default"/>
      </w:rPr>
    </w:lvl>
  </w:abstractNum>
  <w:abstractNum w:abstractNumId="19" w15:restartNumberingAfterBreak="0">
    <w:nsid w:val="557A7A4B"/>
    <w:multiLevelType w:val="hybridMultilevel"/>
    <w:tmpl w:val="5DF852F0"/>
    <w:lvl w:ilvl="0" w:tplc="4398766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C17553"/>
    <w:multiLevelType w:val="hybridMultilevel"/>
    <w:tmpl w:val="75FEF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22FDC"/>
    <w:multiLevelType w:val="hybridMultilevel"/>
    <w:tmpl w:val="21DAF970"/>
    <w:lvl w:ilvl="0" w:tplc="08090001">
      <w:start w:val="1"/>
      <w:numFmt w:val="bullet"/>
      <w:lvlText w:val=""/>
      <w:lvlJc w:val="left"/>
      <w:pPr>
        <w:ind w:left="1095" w:hanging="360"/>
      </w:pPr>
      <w:rPr>
        <w:rFonts w:ascii="Symbol" w:hAnsi="Symbol" w:hint="default"/>
      </w:rPr>
    </w:lvl>
    <w:lvl w:ilvl="1" w:tplc="08090003">
      <w:start w:val="1"/>
      <w:numFmt w:val="bullet"/>
      <w:lvlText w:val="o"/>
      <w:lvlJc w:val="left"/>
      <w:pPr>
        <w:ind w:left="1815" w:hanging="360"/>
      </w:pPr>
      <w:rPr>
        <w:rFonts w:ascii="Courier New" w:hAnsi="Courier New" w:cs="Courier New" w:hint="default"/>
      </w:rPr>
    </w:lvl>
    <w:lvl w:ilvl="2" w:tplc="08090005">
      <w:start w:val="1"/>
      <w:numFmt w:val="bullet"/>
      <w:lvlText w:val=""/>
      <w:lvlJc w:val="left"/>
      <w:pPr>
        <w:ind w:left="2535" w:hanging="360"/>
      </w:pPr>
      <w:rPr>
        <w:rFonts w:ascii="Wingdings" w:hAnsi="Wingdings" w:hint="default"/>
      </w:rPr>
    </w:lvl>
    <w:lvl w:ilvl="3" w:tplc="08090001">
      <w:start w:val="1"/>
      <w:numFmt w:val="bullet"/>
      <w:lvlText w:val=""/>
      <w:lvlJc w:val="left"/>
      <w:pPr>
        <w:ind w:left="3255" w:hanging="360"/>
      </w:pPr>
      <w:rPr>
        <w:rFonts w:ascii="Symbol" w:hAnsi="Symbol" w:hint="default"/>
      </w:rPr>
    </w:lvl>
    <w:lvl w:ilvl="4" w:tplc="08090003">
      <w:start w:val="1"/>
      <w:numFmt w:val="bullet"/>
      <w:lvlText w:val="o"/>
      <w:lvlJc w:val="left"/>
      <w:pPr>
        <w:ind w:left="3975" w:hanging="360"/>
      </w:pPr>
      <w:rPr>
        <w:rFonts w:ascii="Courier New" w:hAnsi="Courier New" w:cs="Courier New" w:hint="default"/>
      </w:rPr>
    </w:lvl>
    <w:lvl w:ilvl="5" w:tplc="08090005">
      <w:start w:val="1"/>
      <w:numFmt w:val="bullet"/>
      <w:lvlText w:val=""/>
      <w:lvlJc w:val="left"/>
      <w:pPr>
        <w:ind w:left="4695" w:hanging="360"/>
      </w:pPr>
      <w:rPr>
        <w:rFonts w:ascii="Wingdings" w:hAnsi="Wingdings" w:hint="default"/>
      </w:rPr>
    </w:lvl>
    <w:lvl w:ilvl="6" w:tplc="08090001">
      <w:start w:val="1"/>
      <w:numFmt w:val="bullet"/>
      <w:lvlText w:val=""/>
      <w:lvlJc w:val="left"/>
      <w:pPr>
        <w:ind w:left="5415" w:hanging="360"/>
      </w:pPr>
      <w:rPr>
        <w:rFonts w:ascii="Symbol" w:hAnsi="Symbol" w:hint="default"/>
      </w:rPr>
    </w:lvl>
    <w:lvl w:ilvl="7" w:tplc="08090003">
      <w:start w:val="1"/>
      <w:numFmt w:val="bullet"/>
      <w:lvlText w:val="o"/>
      <w:lvlJc w:val="left"/>
      <w:pPr>
        <w:ind w:left="6135" w:hanging="360"/>
      </w:pPr>
      <w:rPr>
        <w:rFonts w:ascii="Courier New" w:hAnsi="Courier New" w:cs="Courier New" w:hint="default"/>
      </w:rPr>
    </w:lvl>
    <w:lvl w:ilvl="8" w:tplc="08090005">
      <w:start w:val="1"/>
      <w:numFmt w:val="bullet"/>
      <w:lvlText w:val=""/>
      <w:lvlJc w:val="left"/>
      <w:pPr>
        <w:ind w:left="6855" w:hanging="360"/>
      </w:pPr>
      <w:rPr>
        <w:rFonts w:ascii="Wingdings" w:hAnsi="Wingdings" w:hint="default"/>
      </w:rPr>
    </w:lvl>
  </w:abstractNum>
  <w:abstractNum w:abstractNumId="22" w15:restartNumberingAfterBreak="0">
    <w:nsid w:val="5F825245"/>
    <w:multiLevelType w:val="hybridMultilevel"/>
    <w:tmpl w:val="F3BAD494"/>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3" w15:restartNumberingAfterBreak="0">
    <w:nsid w:val="608F25F0"/>
    <w:multiLevelType w:val="hybridMultilevel"/>
    <w:tmpl w:val="0900ACA4"/>
    <w:lvl w:ilvl="0" w:tplc="7752E3C8">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24" w15:restartNumberingAfterBreak="0">
    <w:nsid w:val="66202312"/>
    <w:multiLevelType w:val="multilevel"/>
    <w:tmpl w:val="5A46A062"/>
    <w:lvl w:ilvl="0">
      <w:start w:val="4"/>
      <w:numFmt w:val="decimal"/>
      <w:lvlText w:val="%1."/>
      <w:lvlJc w:val="left"/>
      <w:pPr>
        <w:ind w:left="37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69856FF7"/>
    <w:multiLevelType w:val="hybridMultilevel"/>
    <w:tmpl w:val="D3A4D08C"/>
    <w:lvl w:ilvl="0" w:tplc="0436EADE">
      <w:start w:val="1"/>
      <w:numFmt w:val="lowerRoman"/>
      <w:lvlText w:val="%1)"/>
      <w:lvlJc w:val="left"/>
      <w:pPr>
        <w:ind w:left="1080" w:hanging="72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460836"/>
    <w:multiLevelType w:val="hybridMultilevel"/>
    <w:tmpl w:val="4C32A2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0082F63"/>
    <w:multiLevelType w:val="hybridMultilevel"/>
    <w:tmpl w:val="7A30028E"/>
    <w:lvl w:ilvl="0" w:tplc="3DB8118C">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28" w15:restartNumberingAfterBreak="0">
    <w:nsid w:val="718247D6"/>
    <w:multiLevelType w:val="hybridMultilevel"/>
    <w:tmpl w:val="23E2D87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1D965B0"/>
    <w:multiLevelType w:val="hybridMultilevel"/>
    <w:tmpl w:val="F53EDC7A"/>
    <w:lvl w:ilvl="0" w:tplc="6A2467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47F0C44"/>
    <w:multiLevelType w:val="hybridMultilevel"/>
    <w:tmpl w:val="87822410"/>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num w:numId="1" w16cid:durableId="917589990">
    <w:abstractNumId w:val="22"/>
  </w:num>
  <w:num w:numId="2" w16cid:durableId="1260328458">
    <w:abstractNumId w:val="14"/>
  </w:num>
  <w:num w:numId="3" w16cid:durableId="1799494500">
    <w:abstractNumId w:val="8"/>
  </w:num>
  <w:num w:numId="4" w16cid:durableId="667638217">
    <w:abstractNumId w:val="17"/>
  </w:num>
  <w:num w:numId="5" w16cid:durableId="111050000">
    <w:abstractNumId w:val="10"/>
  </w:num>
  <w:num w:numId="6" w16cid:durableId="151796715">
    <w:abstractNumId w:val="9"/>
  </w:num>
  <w:num w:numId="7" w16cid:durableId="1573661332">
    <w:abstractNumId w:val="30"/>
  </w:num>
  <w:num w:numId="8" w16cid:durableId="646477836">
    <w:abstractNumId w:val="11"/>
  </w:num>
  <w:num w:numId="9" w16cid:durableId="1833714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550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5370196">
    <w:abstractNumId w:val="13"/>
  </w:num>
  <w:num w:numId="12" w16cid:durableId="1964536456">
    <w:abstractNumId w:val="21"/>
  </w:num>
  <w:num w:numId="13" w16cid:durableId="563492346">
    <w:abstractNumId w:val="18"/>
  </w:num>
  <w:num w:numId="14" w16cid:durableId="1933902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1070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3072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5645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11025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9119506">
    <w:abstractNumId w:val="1"/>
  </w:num>
  <w:num w:numId="20" w16cid:durableId="1297762292">
    <w:abstractNumId w:val="0"/>
  </w:num>
  <w:num w:numId="21" w16cid:durableId="1925145746">
    <w:abstractNumId w:val="20"/>
  </w:num>
  <w:num w:numId="22" w16cid:durableId="1258322833">
    <w:abstractNumId w:val="5"/>
  </w:num>
  <w:num w:numId="23" w16cid:durableId="2091734972">
    <w:abstractNumId w:val="7"/>
  </w:num>
  <w:num w:numId="24" w16cid:durableId="6564266">
    <w:abstractNumId w:val="6"/>
  </w:num>
  <w:num w:numId="25" w16cid:durableId="1176191135">
    <w:abstractNumId w:val="24"/>
  </w:num>
  <w:num w:numId="26" w16cid:durableId="1933397482">
    <w:abstractNumId w:val="3"/>
  </w:num>
  <w:num w:numId="27" w16cid:durableId="12825674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3900103">
    <w:abstractNumId w:val="25"/>
  </w:num>
  <w:num w:numId="29" w16cid:durableId="161163020">
    <w:abstractNumId w:val="26"/>
  </w:num>
  <w:num w:numId="30" w16cid:durableId="553781148">
    <w:abstractNumId w:val="19"/>
  </w:num>
  <w:num w:numId="31" w16cid:durableId="1829512997">
    <w:abstractNumId w:val="28"/>
  </w:num>
  <w:num w:numId="32" w16cid:durableId="1678682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D47"/>
    <w:rsid w:val="00000158"/>
    <w:rsid w:val="00000184"/>
    <w:rsid w:val="000047E8"/>
    <w:rsid w:val="000050A8"/>
    <w:rsid w:val="000059E6"/>
    <w:rsid w:val="0001035E"/>
    <w:rsid w:val="000111BC"/>
    <w:rsid w:val="00012DEF"/>
    <w:rsid w:val="00013825"/>
    <w:rsid w:val="000161E9"/>
    <w:rsid w:val="000169AF"/>
    <w:rsid w:val="00017742"/>
    <w:rsid w:val="000244A0"/>
    <w:rsid w:val="00025A17"/>
    <w:rsid w:val="0003010F"/>
    <w:rsid w:val="0003349C"/>
    <w:rsid w:val="0003421F"/>
    <w:rsid w:val="00034AB3"/>
    <w:rsid w:val="000360BB"/>
    <w:rsid w:val="000406FF"/>
    <w:rsid w:val="000415B9"/>
    <w:rsid w:val="00045628"/>
    <w:rsid w:val="00045736"/>
    <w:rsid w:val="0004705E"/>
    <w:rsid w:val="00047888"/>
    <w:rsid w:val="00051089"/>
    <w:rsid w:val="00051EE7"/>
    <w:rsid w:val="000521DD"/>
    <w:rsid w:val="0005447A"/>
    <w:rsid w:val="00054493"/>
    <w:rsid w:val="0005678F"/>
    <w:rsid w:val="00060EEE"/>
    <w:rsid w:val="00061631"/>
    <w:rsid w:val="000652E0"/>
    <w:rsid w:val="00070AD4"/>
    <w:rsid w:val="00073D85"/>
    <w:rsid w:val="00075026"/>
    <w:rsid w:val="000778A5"/>
    <w:rsid w:val="00080684"/>
    <w:rsid w:val="00082D0B"/>
    <w:rsid w:val="00082D7C"/>
    <w:rsid w:val="00083211"/>
    <w:rsid w:val="00084740"/>
    <w:rsid w:val="00085413"/>
    <w:rsid w:val="000865A9"/>
    <w:rsid w:val="0009005E"/>
    <w:rsid w:val="00090B12"/>
    <w:rsid w:val="00091779"/>
    <w:rsid w:val="000928D1"/>
    <w:rsid w:val="00097ED5"/>
    <w:rsid w:val="000A226B"/>
    <w:rsid w:val="000A46A1"/>
    <w:rsid w:val="000A571D"/>
    <w:rsid w:val="000A5F1A"/>
    <w:rsid w:val="000B01F6"/>
    <w:rsid w:val="000B0C17"/>
    <w:rsid w:val="000B4CBF"/>
    <w:rsid w:val="000B60E1"/>
    <w:rsid w:val="000B6E30"/>
    <w:rsid w:val="000C01CB"/>
    <w:rsid w:val="000C0833"/>
    <w:rsid w:val="000D030A"/>
    <w:rsid w:val="000D116E"/>
    <w:rsid w:val="000D233A"/>
    <w:rsid w:val="000D2900"/>
    <w:rsid w:val="000D3D80"/>
    <w:rsid w:val="000D6264"/>
    <w:rsid w:val="000D6696"/>
    <w:rsid w:val="000D758C"/>
    <w:rsid w:val="000E11A9"/>
    <w:rsid w:val="000E277C"/>
    <w:rsid w:val="000E6FBC"/>
    <w:rsid w:val="000F03A5"/>
    <w:rsid w:val="000F0E9F"/>
    <w:rsid w:val="000F1918"/>
    <w:rsid w:val="000F54C3"/>
    <w:rsid w:val="000F6148"/>
    <w:rsid w:val="00100CDC"/>
    <w:rsid w:val="00100F28"/>
    <w:rsid w:val="001020E7"/>
    <w:rsid w:val="001040F3"/>
    <w:rsid w:val="001055FC"/>
    <w:rsid w:val="00105C7C"/>
    <w:rsid w:val="00106E43"/>
    <w:rsid w:val="00107754"/>
    <w:rsid w:val="00110F39"/>
    <w:rsid w:val="001139C4"/>
    <w:rsid w:val="00117A41"/>
    <w:rsid w:val="00121A18"/>
    <w:rsid w:val="00122838"/>
    <w:rsid w:val="00122EF4"/>
    <w:rsid w:val="001235EA"/>
    <w:rsid w:val="00124249"/>
    <w:rsid w:val="0012750C"/>
    <w:rsid w:val="00127CBB"/>
    <w:rsid w:val="00133729"/>
    <w:rsid w:val="00136559"/>
    <w:rsid w:val="001369F7"/>
    <w:rsid w:val="001409A5"/>
    <w:rsid w:val="00144989"/>
    <w:rsid w:val="00144A16"/>
    <w:rsid w:val="00146FCE"/>
    <w:rsid w:val="00147521"/>
    <w:rsid w:val="0015099C"/>
    <w:rsid w:val="0015359E"/>
    <w:rsid w:val="00154C93"/>
    <w:rsid w:val="00163B3F"/>
    <w:rsid w:val="00165C8B"/>
    <w:rsid w:val="00165E36"/>
    <w:rsid w:val="00170790"/>
    <w:rsid w:val="001710B0"/>
    <w:rsid w:val="00171EEA"/>
    <w:rsid w:val="001722A7"/>
    <w:rsid w:val="00175546"/>
    <w:rsid w:val="00182205"/>
    <w:rsid w:val="0018225D"/>
    <w:rsid w:val="00193B7F"/>
    <w:rsid w:val="00196717"/>
    <w:rsid w:val="001A0326"/>
    <w:rsid w:val="001A1488"/>
    <w:rsid w:val="001A1938"/>
    <w:rsid w:val="001A31EF"/>
    <w:rsid w:val="001A4666"/>
    <w:rsid w:val="001B767D"/>
    <w:rsid w:val="001B79B2"/>
    <w:rsid w:val="001C01FC"/>
    <w:rsid w:val="001C251E"/>
    <w:rsid w:val="001C37B8"/>
    <w:rsid w:val="001C6A64"/>
    <w:rsid w:val="001C6F82"/>
    <w:rsid w:val="001C7011"/>
    <w:rsid w:val="001D38BC"/>
    <w:rsid w:val="001D3B05"/>
    <w:rsid w:val="001D6620"/>
    <w:rsid w:val="001E390B"/>
    <w:rsid w:val="001E4969"/>
    <w:rsid w:val="001E62C5"/>
    <w:rsid w:val="002031E8"/>
    <w:rsid w:val="00203346"/>
    <w:rsid w:val="00204769"/>
    <w:rsid w:val="002056A0"/>
    <w:rsid w:val="00205729"/>
    <w:rsid w:val="00205FE5"/>
    <w:rsid w:val="00212545"/>
    <w:rsid w:val="00212815"/>
    <w:rsid w:val="00213474"/>
    <w:rsid w:val="002165B2"/>
    <w:rsid w:val="00220762"/>
    <w:rsid w:val="0022157F"/>
    <w:rsid w:val="002219FA"/>
    <w:rsid w:val="00221FAB"/>
    <w:rsid w:val="002225CE"/>
    <w:rsid w:val="002225DC"/>
    <w:rsid w:val="00223505"/>
    <w:rsid w:val="00230998"/>
    <w:rsid w:val="002319D5"/>
    <w:rsid w:val="00232435"/>
    <w:rsid w:val="002344BF"/>
    <w:rsid w:val="00235346"/>
    <w:rsid w:val="00236A87"/>
    <w:rsid w:val="00241BC9"/>
    <w:rsid w:val="00250462"/>
    <w:rsid w:val="002543FA"/>
    <w:rsid w:val="00254BC7"/>
    <w:rsid w:val="0025664D"/>
    <w:rsid w:val="00256E63"/>
    <w:rsid w:val="00261739"/>
    <w:rsid w:val="00264DBD"/>
    <w:rsid w:val="00265BF2"/>
    <w:rsid w:val="00267C3F"/>
    <w:rsid w:val="00273E22"/>
    <w:rsid w:val="00276E6C"/>
    <w:rsid w:val="002816A1"/>
    <w:rsid w:val="0029393F"/>
    <w:rsid w:val="00294F5A"/>
    <w:rsid w:val="002958B6"/>
    <w:rsid w:val="00296361"/>
    <w:rsid w:val="0029670A"/>
    <w:rsid w:val="002A1A24"/>
    <w:rsid w:val="002A522B"/>
    <w:rsid w:val="002A5A0D"/>
    <w:rsid w:val="002A67FA"/>
    <w:rsid w:val="002B147A"/>
    <w:rsid w:val="002B19E5"/>
    <w:rsid w:val="002B2517"/>
    <w:rsid w:val="002B42B5"/>
    <w:rsid w:val="002B717B"/>
    <w:rsid w:val="002C0F0C"/>
    <w:rsid w:val="002C3353"/>
    <w:rsid w:val="002C5F1E"/>
    <w:rsid w:val="002C7A83"/>
    <w:rsid w:val="002D0ABF"/>
    <w:rsid w:val="002D2682"/>
    <w:rsid w:val="002D3830"/>
    <w:rsid w:val="002D4C9C"/>
    <w:rsid w:val="002D5609"/>
    <w:rsid w:val="002D5F0F"/>
    <w:rsid w:val="002D6827"/>
    <w:rsid w:val="002E03DE"/>
    <w:rsid w:val="002E23F8"/>
    <w:rsid w:val="002E26D0"/>
    <w:rsid w:val="002E3B6C"/>
    <w:rsid w:val="002E4A76"/>
    <w:rsid w:val="002E6AC6"/>
    <w:rsid w:val="002F1A3F"/>
    <w:rsid w:val="002F2C2D"/>
    <w:rsid w:val="002F55D1"/>
    <w:rsid w:val="002F594E"/>
    <w:rsid w:val="003004CA"/>
    <w:rsid w:val="00303409"/>
    <w:rsid w:val="00305AD1"/>
    <w:rsid w:val="00313DC2"/>
    <w:rsid w:val="003206B4"/>
    <w:rsid w:val="003211F8"/>
    <w:rsid w:val="00322513"/>
    <w:rsid w:val="00324AB0"/>
    <w:rsid w:val="0032609D"/>
    <w:rsid w:val="00327863"/>
    <w:rsid w:val="00330A80"/>
    <w:rsid w:val="00331FDD"/>
    <w:rsid w:val="003331E6"/>
    <w:rsid w:val="0033666E"/>
    <w:rsid w:val="00337E98"/>
    <w:rsid w:val="00346339"/>
    <w:rsid w:val="003474D0"/>
    <w:rsid w:val="00351B6A"/>
    <w:rsid w:val="0035695B"/>
    <w:rsid w:val="003611A0"/>
    <w:rsid w:val="003629A7"/>
    <w:rsid w:val="003633E0"/>
    <w:rsid w:val="003671A1"/>
    <w:rsid w:val="003673A6"/>
    <w:rsid w:val="003715F3"/>
    <w:rsid w:val="00373864"/>
    <w:rsid w:val="00375602"/>
    <w:rsid w:val="00380C0A"/>
    <w:rsid w:val="0038163D"/>
    <w:rsid w:val="00384698"/>
    <w:rsid w:val="00385C7A"/>
    <w:rsid w:val="00386CCF"/>
    <w:rsid w:val="0039356C"/>
    <w:rsid w:val="00396161"/>
    <w:rsid w:val="00397E5F"/>
    <w:rsid w:val="003A0434"/>
    <w:rsid w:val="003A086F"/>
    <w:rsid w:val="003A1507"/>
    <w:rsid w:val="003A200F"/>
    <w:rsid w:val="003A29EA"/>
    <w:rsid w:val="003A60DD"/>
    <w:rsid w:val="003A7284"/>
    <w:rsid w:val="003A7C0A"/>
    <w:rsid w:val="003B5485"/>
    <w:rsid w:val="003B56AC"/>
    <w:rsid w:val="003B65C1"/>
    <w:rsid w:val="003B670E"/>
    <w:rsid w:val="003B683D"/>
    <w:rsid w:val="003C14A3"/>
    <w:rsid w:val="003C2AE4"/>
    <w:rsid w:val="003D06BD"/>
    <w:rsid w:val="003D0FEF"/>
    <w:rsid w:val="003D1A64"/>
    <w:rsid w:val="003D2E74"/>
    <w:rsid w:val="003D3962"/>
    <w:rsid w:val="003D5E0D"/>
    <w:rsid w:val="003D6A72"/>
    <w:rsid w:val="003E2077"/>
    <w:rsid w:val="003E45B3"/>
    <w:rsid w:val="003E5A41"/>
    <w:rsid w:val="003E6C9A"/>
    <w:rsid w:val="003F00E5"/>
    <w:rsid w:val="003F06C3"/>
    <w:rsid w:val="003F248D"/>
    <w:rsid w:val="003F6775"/>
    <w:rsid w:val="003F7C03"/>
    <w:rsid w:val="0040005B"/>
    <w:rsid w:val="00402835"/>
    <w:rsid w:val="00403DA9"/>
    <w:rsid w:val="00406768"/>
    <w:rsid w:val="004069C8"/>
    <w:rsid w:val="00406C01"/>
    <w:rsid w:val="00407D3B"/>
    <w:rsid w:val="00410383"/>
    <w:rsid w:val="004113C7"/>
    <w:rsid w:val="004114F4"/>
    <w:rsid w:val="00412288"/>
    <w:rsid w:val="00413592"/>
    <w:rsid w:val="00413F13"/>
    <w:rsid w:val="004140B0"/>
    <w:rsid w:val="0041419C"/>
    <w:rsid w:val="004146C7"/>
    <w:rsid w:val="00414EC6"/>
    <w:rsid w:val="004153B8"/>
    <w:rsid w:val="004172F2"/>
    <w:rsid w:val="00422FB0"/>
    <w:rsid w:val="00430304"/>
    <w:rsid w:val="0043159B"/>
    <w:rsid w:val="00431876"/>
    <w:rsid w:val="00433431"/>
    <w:rsid w:val="00435E8C"/>
    <w:rsid w:val="00436DCF"/>
    <w:rsid w:val="00441D11"/>
    <w:rsid w:val="00443562"/>
    <w:rsid w:val="00454BA8"/>
    <w:rsid w:val="0045732D"/>
    <w:rsid w:val="004609C6"/>
    <w:rsid w:val="00460D16"/>
    <w:rsid w:val="00464325"/>
    <w:rsid w:val="00466155"/>
    <w:rsid w:val="00466CE6"/>
    <w:rsid w:val="00473747"/>
    <w:rsid w:val="0047442D"/>
    <w:rsid w:val="004766DA"/>
    <w:rsid w:val="00480396"/>
    <w:rsid w:val="00483E7B"/>
    <w:rsid w:val="00491031"/>
    <w:rsid w:val="00493A37"/>
    <w:rsid w:val="004960AD"/>
    <w:rsid w:val="0049636B"/>
    <w:rsid w:val="0049725E"/>
    <w:rsid w:val="004A0C61"/>
    <w:rsid w:val="004A1FF3"/>
    <w:rsid w:val="004A32A7"/>
    <w:rsid w:val="004A4189"/>
    <w:rsid w:val="004A5306"/>
    <w:rsid w:val="004A5963"/>
    <w:rsid w:val="004A6000"/>
    <w:rsid w:val="004A6AFC"/>
    <w:rsid w:val="004B0928"/>
    <w:rsid w:val="004B751C"/>
    <w:rsid w:val="004C32A5"/>
    <w:rsid w:val="004C3B00"/>
    <w:rsid w:val="004C5B3E"/>
    <w:rsid w:val="004C6A8C"/>
    <w:rsid w:val="004D1696"/>
    <w:rsid w:val="004D40FD"/>
    <w:rsid w:val="004D5B5E"/>
    <w:rsid w:val="004F0C93"/>
    <w:rsid w:val="004F1217"/>
    <w:rsid w:val="004F1375"/>
    <w:rsid w:val="004F1F72"/>
    <w:rsid w:val="004F1F8E"/>
    <w:rsid w:val="004F74F5"/>
    <w:rsid w:val="005001C5"/>
    <w:rsid w:val="0050042D"/>
    <w:rsid w:val="00501E53"/>
    <w:rsid w:val="00502052"/>
    <w:rsid w:val="00503601"/>
    <w:rsid w:val="00505D37"/>
    <w:rsid w:val="00506E19"/>
    <w:rsid w:val="00507BDA"/>
    <w:rsid w:val="00510190"/>
    <w:rsid w:val="00510204"/>
    <w:rsid w:val="00513714"/>
    <w:rsid w:val="005149C3"/>
    <w:rsid w:val="005169B9"/>
    <w:rsid w:val="0052082D"/>
    <w:rsid w:val="00520907"/>
    <w:rsid w:val="005243F0"/>
    <w:rsid w:val="00524BCE"/>
    <w:rsid w:val="00527E7E"/>
    <w:rsid w:val="00533D45"/>
    <w:rsid w:val="00534E85"/>
    <w:rsid w:val="00543782"/>
    <w:rsid w:val="005446E1"/>
    <w:rsid w:val="00545231"/>
    <w:rsid w:val="00545A3C"/>
    <w:rsid w:val="00545A89"/>
    <w:rsid w:val="00546F91"/>
    <w:rsid w:val="005477A6"/>
    <w:rsid w:val="00550783"/>
    <w:rsid w:val="00551E21"/>
    <w:rsid w:val="00551F34"/>
    <w:rsid w:val="00556A15"/>
    <w:rsid w:val="0056360E"/>
    <w:rsid w:val="00565858"/>
    <w:rsid w:val="00566B4D"/>
    <w:rsid w:val="00574BBC"/>
    <w:rsid w:val="00575831"/>
    <w:rsid w:val="00576DF0"/>
    <w:rsid w:val="00577684"/>
    <w:rsid w:val="00581FF2"/>
    <w:rsid w:val="0058288A"/>
    <w:rsid w:val="00584D30"/>
    <w:rsid w:val="00586EFD"/>
    <w:rsid w:val="00587484"/>
    <w:rsid w:val="00587750"/>
    <w:rsid w:val="00587C9D"/>
    <w:rsid w:val="0059243D"/>
    <w:rsid w:val="0059391F"/>
    <w:rsid w:val="00593A59"/>
    <w:rsid w:val="005A2E1F"/>
    <w:rsid w:val="005A5295"/>
    <w:rsid w:val="005A7FF6"/>
    <w:rsid w:val="005B5BF3"/>
    <w:rsid w:val="005C0879"/>
    <w:rsid w:val="005C591F"/>
    <w:rsid w:val="005C6BE9"/>
    <w:rsid w:val="005D2E25"/>
    <w:rsid w:val="005D38E5"/>
    <w:rsid w:val="005D3CCE"/>
    <w:rsid w:val="005D5183"/>
    <w:rsid w:val="005E0025"/>
    <w:rsid w:val="005E3B35"/>
    <w:rsid w:val="005E4860"/>
    <w:rsid w:val="005E65C0"/>
    <w:rsid w:val="005F0B82"/>
    <w:rsid w:val="005F3E59"/>
    <w:rsid w:val="005F3E8D"/>
    <w:rsid w:val="005F620B"/>
    <w:rsid w:val="005F649E"/>
    <w:rsid w:val="005F700B"/>
    <w:rsid w:val="00605515"/>
    <w:rsid w:val="0061107B"/>
    <w:rsid w:val="006120F6"/>
    <w:rsid w:val="00612520"/>
    <w:rsid w:val="00612AF2"/>
    <w:rsid w:val="006130B0"/>
    <w:rsid w:val="00613C3D"/>
    <w:rsid w:val="00613DDB"/>
    <w:rsid w:val="00623916"/>
    <w:rsid w:val="006279CD"/>
    <w:rsid w:val="00630B02"/>
    <w:rsid w:val="0063364C"/>
    <w:rsid w:val="00633D82"/>
    <w:rsid w:val="006353F4"/>
    <w:rsid w:val="006356D6"/>
    <w:rsid w:val="00637976"/>
    <w:rsid w:val="00641F67"/>
    <w:rsid w:val="00642989"/>
    <w:rsid w:val="006462A3"/>
    <w:rsid w:val="00647370"/>
    <w:rsid w:val="00647444"/>
    <w:rsid w:val="00650101"/>
    <w:rsid w:val="006540CE"/>
    <w:rsid w:val="00654537"/>
    <w:rsid w:val="00654920"/>
    <w:rsid w:val="006571FC"/>
    <w:rsid w:val="00661A3A"/>
    <w:rsid w:val="00661F56"/>
    <w:rsid w:val="006620C7"/>
    <w:rsid w:val="00663B34"/>
    <w:rsid w:val="00675205"/>
    <w:rsid w:val="00675A43"/>
    <w:rsid w:val="006766FF"/>
    <w:rsid w:val="0067741D"/>
    <w:rsid w:val="00685AD8"/>
    <w:rsid w:val="006927BE"/>
    <w:rsid w:val="006928F0"/>
    <w:rsid w:val="006A1C02"/>
    <w:rsid w:val="006A23B0"/>
    <w:rsid w:val="006A267D"/>
    <w:rsid w:val="006A48D0"/>
    <w:rsid w:val="006A5A6F"/>
    <w:rsid w:val="006A6DCB"/>
    <w:rsid w:val="006A77AD"/>
    <w:rsid w:val="006B0593"/>
    <w:rsid w:val="006C09C0"/>
    <w:rsid w:val="006C3D08"/>
    <w:rsid w:val="006D01A3"/>
    <w:rsid w:val="006D2084"/>
    <w:rsid w:val="006D23E7"/>
    <w:rsid w:val="006D61F7"/>
    <w:rsid w:val="006E03CA"/>
    <w:rsid w:val="006E082D"/>
    <w:rsid w:val="006E4646"/>
    <w:rsid w:val="006E59CD"/>
    <w:rsid w:val="006E5C26"/>
    <w:rsid w:val="006E6022"/>
    <w:rsid w:val="006F0699"/>
    <w:rsid w:val="006F4197"/>
    <w:rsid w:val="006F639F"/>
    <w:rsid w:val="00706510"/>
    <w:rsid w:val="00707568"/>
    <w:rsid w:val="00711C8D"/>
    <w:rsid w:val="00715128"/>
    <w:rsid w:val="007168D6"/>
    <w:rsid w:val="00720EA1"/>
    <w:rsid w:val="00720F53"/>
    <w:rsid w:val="0072279C"/>
    <w:rsid w:val="00722D72"/>
    <w:rsid w:val="0072432E"/>
    <w:rsid w:val="00724AE5"/>
    <w:rsid w:val="00725A0F"/>
    <w:rsid w:val="00730D47"/>
    <w:rsid w:val="007332F8"/>
    <w:rsid w:val="00741FB5"/>
    <w:rsid w:val="00742B03"/>
    <w:rsid w:val="00753E00"/>
    <w:rsid w:val="00757A74"/>
    <w:rsid w:val="0076679E"/>
    <w:rsid w:val="00774E5F"/>
    <w:rsid w:val="00775A6C"/>
    <w:rsid w:val="00777EA7"/>
    <w:rsid w:val="00784480"/>
    <w:rsid w:val="00784A6D"/>
    <w:rsid w:val="00784EE8"/>
    <w:rsid w:val="007850EA"/>
    <w:rsid w:val="00785DFC"/>
    <w:rsid w:val="00786EE6"/>
    <w:rsid w:val="007916D9"/>
    <w:rsid w:val="00791F76"/>
    <w:rsid w:val="007961B4"/>
    <w:rsid w:val="0079643B"/>
    <w:rsid w:val="007973EF"/>
    <w:rsid w:val="007A0C68"/>
    <w:rsid w:val="007A1A14"/>
    <w:rsid w:val="007A365D"/>
    <w:rsid w:val="007B1073"/>
    <w:rsid w:val="007B1AF8"/>
    <w:rsid w:val="007B296D"/>
    <w:rsid w:val="007B3961"/>
    <w:rsid w:val="007B497A"/>
    <w:rsid w:val="007C0383"/>
    <w:rsid w:val="007C0576"/>
    <w:rsid w:val="007C07A2"/>
    <w:rsid w:val="007C424A"/>
    <w:rsid w:val="007C48FA"/>
    <w:rsid w:val="007C4C20"/>
    <w:rsid w:val="007C6F0B"/>
    <w:rsid w:val="007D32CA"/>
    <w:rsid w:val="007D3412"/>
    <w:rsid w:val="007D7332"/>
    <w:rsid w:val="007E0D72"/>
    <w:rsid w:val="007E474F"/>
    <w:rsid w:val="007E7D21"/>
    <w:rsid w:val="007E7EC4"/>
    <w:rsid w:val="007F0CF0"/>
    <w:rsid w:val="007F3293"/>
    <w:rsid w:val="007F3CF0"/>
    <w:rsid w:val="007F4450"/>
    <w:rsid w:val="008015BC"/>
    <w:rsid w:val="00803A15"/>
    <w:rsid w:val="00804915"/>
    <w:rsid w:val="00805C0E"/>
    <w:rsid w:val="008061EE"/>
    <w:rsid w:val="0080710C"/>
    <w:rsid w:val="0081036E"/>
    <w:rsid w:val="008110A0"/>
    <w:rsid w:val="00813D25"/>
    <w:rsid w:val="00815C5D"/>
    <w:rsid w:val="008171D8"/>
    <w:rsid w:val="008208FA"/>
    <w:rsid w:val="0082277C"/>
    <w:rsid w:val="00823B92"/>
    <w:rsid w:val="00831FE5"/>
    <w:rsid w:val="0083273C"/>
    <w:rsid w:val="008352ED"/>
    <w:rsid w:val="008355DE"/>
    <w:rsid w:val="00846F65"/>
    <w:rsid w:val="00847C2E"/>
    <w:rsid w:val="00851704"/>
    <w:rsid w:val="00852F06"/>
    <w:rsid w:val="00855CBE"/>
    <w:rsid w:val="00856C7A"/>
    <w:rsid w:val="008577E3"/>
    <w:rsid w:val="00860149"/>
    <w:rsid w:val="00860CFD"/>
    <w:rsid w:val="00862BD8"/>
    <w:rsid w:val="00862E40"/>
    <w:rsid w:val="00863640"/>
    <w:rsid w:val="00863743"/>
    <w:rsid w:val="00864FDC"/>
    <w:rsid w:val="008651C8"/>
    <w:rsid w:val="00866A20"/>
    <w:rsid w:val="00867123"/>
    <w:rsid w:val="00871C8F"/>
    <w:rsid w:val="00873040"/>
    <w:rsid w:val="00873575"/>
    <w:rsid w:val="0088099C"/>
    <w:rsid w:val="00880A74"/>
    <w:rsid w:val="0088188F"/>
    <w:rsid w:val="008819FB"/>
    <w:rsid w:val="00883404"/>
    <w:rsid w:val="008849C6"/>
    <w:rsid w:val="00887949"/>
    <w:rsid w:val="00887C94"/>
    <w:rsid w:val="008919F8"/>
    <w:rsid w:val="00892EFD"/>
    <w:rsid w:val="008A1AF6"/>
    <w:rsid w:val="008A329F"/>
    <w:rsid w:val="008A3967"/>
    <w:rsid w:val="008A3D57"/>
    <w:rsid w:val="008A5B11"/>
    <w:rsid w:val="008A65DB"/>
    <w:rsid w:val="008B02FA"/>
    <w:rsid w:val="008B14AB"/>
    <w:rsid w:val="008B5144"/>
    <w:rsid w:val="008B6378"/>
    <w:rsid w:val="008B6FA1"/>
    <w:rsid w:val="008B748C"/>
    <w:rsid w:val="008C11EE"/>
    <w:rsid w:val="008C1728"/>
    <w:rsid w:val="008C2F0A"/>
    <w:rsid w:val="008C497D"/>
    <w:rsid w:val="008C59A3"/>
    <w:rsid w:val="008C5CA2"/>
    <w:rsid w:val="008C613B"/>
    <w:rsid w:val="008C682A"/>
    <w:rsid w:val="008D06AE"/>
    <w:rsid w:val="008D300A"/>
    <w:rsid w:val="008D53DA"/>
    <w:rsid w:val="008D5462"/>
    <w:rsid w:val="008D67E3"/>
    <w:rsid w:val="008E0E12"/>
    <w:rsid w:val="008E0FA7"/>
    <w:rsid w:val="008E1107"/>
    <w:rsid w:val="008E5132"/>
    <w:rsid w:val="008E554F"/>
    <w:rsid w:val="008E5D19"/>
    <w:rsid w:val="008F3938"/>
    <w:rsid w:val="008F43C8"/>
    <w:rsid w:val="008F7982"/>
    <w:rsid w:val="00902DEA"/>
    <w:rsid w:val="00903504"/>
    <w:rsid w:val="009056DC"/>
    <w:rsid w:val="00906BBB"/>
    <w:rsid w:val="00912CB2"/>
    <w:rsid w:val="009134A5"/>
    <w:rsid w:val="00914DE3"/>
    <w:rsid w:val="00916F07"/>
    <w:rsid w:val="00920B30"/>
    <w:rsid w:val="00922664"/>
    <w:rsid w:val="009257A8"/>
    <w:rsid w:val="00925ACA"/>
    <w:rsid w:val="00930FDC"/>
    <w:rsid w:val="00933EF3"/>
    <w:rsid w:val="00934042"/>
    <w:rsid w:val="009356BB"/>
    <w:rsid w:val="009415F8"/>
    <w:rsid w:val="009432D7"/>
    <w:rsid w:val="00947C03"/>
    <w:rsid w:val="00953A0F"/>
    <w:rsid w:val="00954387"/>
    <w:rsid w:val="00957A63"/>
    <w:rsid w:val="00960E6D"/>
    <w:rsid w:val="00961245"/>
    <w:rsid w:val="00962CF6"/>
    <w:rsid w:val="0096464A"/>
    <w:rsid w:val="00967433"/>
    <w:rsid w:val="009675E7"/>
    <w:rsid w:val="009700B6"/>
    <w:rsid w:val="00970A32"/>
    <w:rsid w:val="0097360A"/>
    <w:rsid w:val="00973D0D"/>
    <w:rsid w:val="00974F24"/>
    <w:rsid w:val="00975916"/>
    <w:rsid w:val="009765CE"/>
    <w:rsid w:val="00977752"/>
    <w:rsid w:val="00983BF0"/>
    <w:rsid w:val="00984428"/>
    <w:rsid w:val="009903EB"/>
    <w:rsid w:val="00991D20"/>
    <w:rsid w:val="009920C5"/>
    <w:rsid w:val="009A330D"/>
    <w:rsid w:val="009A629F"/>
    <w:rsid w:val="009A695B"/>
    <w:rsid w:val="009B0B38"/>
    <w:rsid w:val="009B1D1D"/>
    <w:rsid w:val="009B53FB"/>
    <w:rsid w:val="009B643D"/>
    <w:rsid w:val="009B65D3"/>
    <w:rsid w:val="009C1324"/>
    <w:rsid w:val="009C25E1"/>
    <w:rsid w:val="009C3230"/>
    <w:rsid w:val="009C5A82"/>
    <w:rsid w:val="009E0C05"/>
    <w:rsid w:val="009E4135"/>
    <w:rsid w:val="009E719A"/>
    <w:rsid w:val="009F3E42"/>
    <w:rsid w:val="009F4E25"/>
    <w:rsid w:val="009F6595"/>
    <w:rsid w:val="009F79D4"/>
    <w:rsid w:val="00A0212C"/>
    <w:rsid w:val="00A0271A"/>
    <w:rsid w:val="00A066C3"/>
    <w:rsid w:val="00A1121B"/>
    <w:rsid w:val="00A119BC"/>
    <w:rsid w:val="00A1693B"/>
    <w:rsid w:val="00A177D0"/>
    <w:rsid w:val="00A17FEF"/>
    <w:rsid w:val="00A219DF"/>
    <w:rsid w:val="00A275A7"/>
    <w:rsid w:val="00A31659"/>
    <w:rsid w:val="00A33406"/>
    <w:rsid w:val="00A361A8"/>
    <w:rsid w:val="00A3640C"/>
    <w:rsid w:val="00A40C5C"/>
    <w:rsid w:val="00A42D87"/>
    <w:rsid w:val="00A43110"/>
    <w:rsid w:val="00A44D24"/>
    <w:rsid w:val="00A45E3B"/>
    <w:rsid w:val="00A46F80"/>
    <w:rsid w:val="00A54A8E"/>
    <w:rsid w:val="00A57268"/>
    <w:rsid w:val="00A64FF7"/>
    <w:rsid w:val="00A65F53"/>
    <w:rsid w:val="00A67591"/>
    <w:rsid w:val="00A7172E"/>
    <w:rsid w:val="00A723D0"/>
    <w:rsid w:val="00A75F92"/>
    <w:rsid w:val="00A76105"/>
    <w:rsid w:val="00A800B9"/>
    <w:rsid w:val="00A8020A"/>
    <w:rsid w:val="00A8221E"/>
    <w:rsid w:val="00A84178"/>
    <w:rsid w:val="00A8719A"/>
    <w:rsid w:val="00A91993"/>
    <w:rsid w:val="00A9388C"/>
    <w:rsid w:val="00A93AF2"/>
    <w:rsid w:val="00A93F5A"/>
    <w:rsid w:val="00A944DC"/>
    <w:rsid w:val="00A95FB9"/>
    <w:rsid w:val="00A96C60"/>
    <w:rsid w:val="00A97621"/>
    <w:rsid w:val="00A97744"/>
    <w:rsid w:val="00AA333B"/>
    <w:rsid w:val="00AA3807"/>
    <w:rsid w:val="00AA382F"/>
    <w:rsid w:val="00AA4CA6"/>
    <w:rsid w:val="00AA6F97"/>
    <w:rsid w:val="00AA7650"/>
    <w:rsid w:val="00AA7F3E"/>
    <w:rsid w:val="00AB4BE0"/>
    <w:rsid w:val="00AB71F8"/>
    <w:rsid w:val="00AB7469"/>
    <w:rsid w:val="00AC0200"/>
    <w:rsid w:val="00AC2D8E"/>
    <w:rsid w:val="00AC5BC8"/>
    <w:rsid w:val="00AD13E3"/>
    <w:rsid w:val="00AD1ADD"/>
    <w:rsid w:val="00AD3107"/>
    <w:rsid w:val="00AD3532"/>
    <w:rsid w:val="00AD440E"/>
    <w:rsid w:val="00AD58F2"/>
    <w:rsid w:val="00AD6003"/>
    <w:rsid w:val="00AD7CAB"/>
    <w:rsid w:val="00AD7E0B"/>
    <w:rsid w:val="00AD7FC5"/>
    <w:rsid w:val="00AE1ACD"/>
    <w:rsid w:val="00AE34B8"/>
    <w:rsid w:val="00AE4093"/>
    <w:rsid w:val="00AE42BE"/>
    <w:rsid w:val="00AE48AE"/>
    <w:rsid w:val="00AF4DEE"/>
    <w:rsid w:val="00AF5ADC"/>
    <w:rsid w:val="00B0067F"/>
    <w:rsid w:val="00B00813"/>
    <w:rsid w:val="00B07D0E"/>
    <w:rsid w:val="00B11BF1"/>
    <w:rsid w:val="00B13CED"/>
    <w:rsid w:val="00B15A88"/>
    <w:rsid w:val="00B169BD"/>
    <w:rsid w:val="00B214A4"/>
    <w:rsid w:val="00B22206"/>
    <w:rsid w:val="00B22AB7"/>
    <w:rsid w:val="00B2420A"/>
    <w:rsid w:val="00B26EC3"/>
    <w:rsid w:val="00B27515"/>
    <w:rsid w:val="00B27A16"/>
    <w:rsid w:val="00B3070B"/>
    <w:rsid w:val="00B335DA"/>
    <w:rsid w:val="00B36D64"/>
    <w:rsid w:val="00B37641"/>
    <w:rsid w:val="00B3789F"/>
    <w:rsid w:val="00B423E4"/>
    <w:rsid w:val="00B448E5"/>
    <w:rsid w:val="00B462B1"/>
    <w:rsid w:val="00B46EF8"/>
    <w:rsid w:val="00B47E99"/>
    <w:rsid w:val="00B50232"/>
    <w:rsid w:val="00B50523"/>
    <w:rsid w:val="00B513A3"/>
    <w:rsid w:val="00B51B3C"/>
    <w:rsid w:val="00B51EB5"/>
    <w:rsid w:val="00B51FB6"/>
    <w:rsid w:val="00B535DB"/>
    <w:rsid w:val="00B54740"/>
    <w:rsid w:val="00B61342"/>
    <w:rsid w:val="00B63419"/>
    <w:rsid w:val="00B63B3B"/>
    <w:rsid w:val="00B64C4F"/>
    <w:rsid w:val="00B66AD0"/>
    <w:rsid w:val="00B70F26"/>
    <w:rsid w:val="00B749E8"/>
    <w:rsid w:val="00B755DE"/>
    <w:rsid w:val="00B81916"/>
    <w:rsid w:val="00B821E0"/>
    <w:rsid w:val="00B85B7B"/>
    <w:rsid w:val="00B85C11"/>
    <w:rsid w:val="00B871C6"/>
    <w:rsid w:val="00B8739E"/>
    <w:rsid w:val="00B87533"/>
    <w:rsid w:val="00B93516"/>
    <w:rsid w:val="00B97BF4"/>
    <w:rsid w:val="00BA34E5"/>
    <w:rsid w:val="00BA4565"/>
    <w:rsid w:val="00BA712E"/>
    <w:rsid w:val="00BA74ED"/>
    <w:rsid w:val="00BB2913"/>
    <w:rsid w:val="00BB3EA0"/>
    <w:rsid w:val="00BC076F"/>
    <w:rsid w:val="00BC1B35"/>
    <w:rsid w:val="00BC343A"/>
    <w:rsid w:val="00BC4A93"/>
    <w:rsid w:val="00BD13A6"/>
    <w:rsid w:val="00BD4107"/>
    <w:rsid w:val="00BD44BA"/>
    <w:rsid w:val="00BD4E5E"/>
    <w:rsid w:val="00BD66BA"/>
    <w:rsid w:val="00BE0699"/>
    <w:rsid w:val="00BE19DA"/>
    <w:rsid w:val="00BE3284"/>
    <w:rsid w:val="00BE42F4"/>
    <w:rsid w:val="00BE59D1"/>
    <w:rsid w:val="00BE5D60"/>
    <w:rsid w:val="00BE633E"/>
    <w:rsid w:val="00BF1974"/>
    <w:rsid w:val="00BF50BB"/>
    <w:rsid w:val="00C00098"/>
    <w:rsid w:val="00C0166D"/>
    <w:rsid w:val="00C01CDD"/>
    <w:rsid w:val="00C04389"/>
    <w:rsid w:val="00C04AC6"/>
    <w:rsid w:val="00C05E00"/>
    <w:rsid w:val="00C145C7"/>
    <w:rsid w:val="00C14E2C"/>
    <w:rsid w:val="00C1580F"/>
    <w:rsid w:val="00C16609"/>
    <w:rsid w:val="00C16AB0"/>
    <w:rsid w:val="00C17473"/>
    <w:rsid w:val="00C215BB"/>
    <w:rsid w:val="00C22671"/>
    <w:rsid w:val="00C23265"/>
    <w:rsid w:val="00C23413"/>
    <w:rsid w:val="00C25E96"/>
    <w:rsid w:val="00C25FB7"/>
    <w:rsid w:val="00C27A3A"/>
    <w:rsid w:val="00C27D30"/>
    <w:rsid w:val="00C4218F"/>
    <w:rsid w:val="00C51526"/>
    <w:rsid w:val="00C52879"/>
    <w:rsid w:val="00C52B64"/>
    <w:rsid w:val="00C54AFB"/>
    <w:rsid w:val="00C56751"/>
    <w:rsid w:val="00C620FB"/>
    <w:rsid w:val="00C76F6F"/>
    <w:rsid w:val="00C778AE"/>
    <w:rsid w:val="00C80D2B"/>
    <w:rsid w:val="00C81277"/>
    <w:rsid w:val="00C841A0"/>
    <w:rsid w:val="00C84810"/>
    <w:rsid w:val="00C84E79"/>
    <w:rsid w:val="00C87E5B"/>
    <w:rsid w:val="00C90175"/>
    <w:rsid w:val="00C910D1"/>
    <w:rsid w:val="00C916B5"/>
    <w:rsid w:val="00C91D55"/>
    <w:rsid w:val="00C94AE5"/>
    <w:rsid w:val="00C95577"/>
    <w:rsid w:val="00CA16A3"/>
    <w:rsid w:val="00CA500A"/>
    <w:rsid w:val="00CA7433"/>
    <w:rsid w:val="00CA7EAF"/>
    <w:rsid w:val="00CB4F7B"/>
    <w:rsid w:val="00CC0A8A"/>
    <w:rsid w:val="00CC2870"/>
    <w:rsid w:val="00CC5F26"/>
    <w:rsid w:val="00CD0101"/>
    <w:rsid w:val="00CD1AEF"/>
    <w:rsid w:val="00CD2FC6"/>
    <w:rsid w:val="00CD5283"/>
    <w:rsid w:val="00CD5D44"/>
    <w:rsid w:val="00CE066C"/>
    <w:rsid w:val="00CE199D"/>
    <w:rsid w:val="00CE2A04"/>
    <w:rsid w:val="00CE3193"/>
    <w:rsid w:val="00CE445D"/>
    <w:rsid w:val="00CE4845"/>
    <w:rsid w:val="00CE5B92"/>
    <w:rsid w:val="00CE7724"/>
    <w:rsid w:val="00CF1F31"/>
    <w:rsid w:val="00CF242B"/>
    <w:rsid w:val="00CF40F3"/>
    <w:rsid w:val="00CF4B0D"/>
    <w:rsid w:val="00CF6580"/>
    <w:rsid w:val="00CF7DE2"/>
    <w:rsid w:val="00D0040F"/>
    <w:rsid w:val="00D011D5"/>
    <w:rsid w:val="00D018BF"/>
    <w:rsid w:val="00D02F7A"/>
    <w:rsid w:val="00D03E41"/>
    <w:rsid w:val="00D04452"/>
    <w:rsid w:val="00D0469A"/>
    <w:rsid w:val="00D112D3"/>
    <w:rsid w:val="00D13C10"/>
    <w:rsid w:val="00D17BB2"/>
    <w:rsid w:val="00D211C5"/>
    <w:rsid w:val="00D2136B"/>
    <w:rsid w:val="00D257CB"/>
    <w:rsid w:val="00D301DA"/>
    <w:rsid w:val="00D32EEC"/>
    <w:rsid w:val="00D34088"/>
    <w:rsid w:val="00D3424E"/>
    <w:rsid w:val="00D34BA3"/>
    <w:rsid w:val="00D35E44"/>
    <w:rsid w:val="00D36164"/>
    <w:rsid w:val="00D37ED9"/>
    <w:rsid w:val="00D418F2"/>
    <w:rsid w:val="00D43C49"/>
    <w:rsid w:val="00D448CD"/>
    <w:rsid w:val="00D46F91"/>
    <w:rsid w:val="00D47CD4"/>
    <w:rsid w:val="00D5028E"/>
    <w:rsid w:val="00D514DD"/>
    <w:rsid w:val="00D5479A"/>
    <w:rsid w:val="00D569D6"/>
    <w:rsid w:val="00D56FF0"/>
    <w:rsid w:val="00D57AF3"/>
    <w:rsid w:val="00D62505"/>
    <w:rsid w:val="00D64D67"/>
    <w:rsid w:val="00D64EBB"/>
    <w:rsid w:val="00D66DF3"/>
    <w:rsid w:val="00D71193"/>
    <w:rsid w:val="00D72405"/>
    <w:rsid w:val="00D72B8D"/>
    <w:rsid w:val="00D7328E"/>
    <w:rsid w:val="00D750F2"/>
    <w:rsid w:val="00D751F1"/>
    <w:rsid w:val="00D76C5F"/>
    <w:rsid w:val="00D774CA"/>
    <w:rsid w:val="00D77D6A"/>
    <w:rsid w:val="00D801FD"/>
    <w:rsid w:val="00D81C28"/>
    <w:rsid w:val="00D83286"/>
    <w:rsid w:val="00D832C0"/>
    <w:rsid w:val="00D92B1F"/>
    <w:rsid w:val="00D9371B"/>
    <w:rsid w:val="00D94A27"/>
    <w:rsid w:val="00D960AB"/>
    <w:rsid w:val="00D97856"/>
    <w:rsid w:val="00DA430C"/>
    <w:rsid w:val="00DA60D1"/>
    <w:rsid w:val="00DB05B5"/>
    <w:rsid w:val="00DB1C47"/>
    <w:rsid w:val="00DB4596"/>
    <w:rsid w:val="00DB4B95"/>
    <w:rsid w:val="00DB6617"/>
    <w:rsid w:val="00DC3EC2"/>
    <w:rsid w:val="00DD111A"/>
    <w:rsid w:val="00DD3CF6"/>
    <w:rsid w:val="00DD4515"/>
    <w:rsid w:val="00DD5A06"/>
    <w:rsid w:val="00DD6927"/>
    <w:rsid w:val="00DE0F04"/>
    <w:rsid w:val="00DE2098"/>
    <w:rsid w:val="00DF1DE8"/>
    <w:rsid w:val="00DF5151"/>
    <w:rsid w:val="00DF6F51"/>
    <w:rsid w:val="00DF7AEE"/>
    <w:rsid w:val="00E033E1"/>
    <w:rsid w:val="00E05BE5"/>
    <w:rsid w:val="00E071C3"/>
    <w:rsid w:val="00E10A17"/>
    <w:rsid w:val="00E149D8"/>
    <w:rsid w:val="00E158B6"/>
    <w:rsid w:val="00E16EAF"/>
    <w:rsid w:val="00E16F9B"/>
    <w:rsid w:val="00E20E5A"/>
    <w:rsid w:val="00E21220"/>
    <w:rsid w:val="00E24589"/>
    <w:rsid w:val="00E258B2"/>
    <w:rsid w:val="00E268DE"/>
    <w:rsid w:val="00E30ED9"/>
    <w:rsid w:val="00E3105C"/>
    <w:rsid w:val="00E337AC"/>
    <w:rsid w:val="00E33ACB"/>
    <w:rsid w:val="00E3536C"/>
    <w:rsid w:val="00E4082B"/>
    <w:rsid w:val="00E41BA0"/>
    <w:rsid w:val="00E42491"/>
    <w:rsid w:val="00E42D10"/>
    <w:rsid w:val="00E45B6C"/>
    <w:rsid w:val="00E470B6"/>
    <w:rsid w:val="00E529DD"/>
    <w:rsid w:val="00E52C17"/>
    <w:rsid w:val="00E54D66"/>
    <w:rsid w:val="00E6053C"/>
    <w:rsid w:val="00E6350F"/>
    <w:rsid w:val="00E63A54"/>
    <w:rsid w:val="00E70B29"/>
    <w:rsid w:val="00E743D4"/>
    <w:rsid w:val="00E75D36"/>
    <w:rsid w:val="00E760AF"/>
    <w:rsid w:val="00E826D0"/>
    <w:rsid w:val="00E8273C"/>
    <w:rsid w:val="00E82D5E"/>
    <w:rsid w:val="00E836EC"/>
    <w:rsid w:val="00E84053"/>
    <w:rsid w:val="00E84D12"/>
    <w:rsid w:val="00E86882"/>
    <w:rsid w:val="00E86B88"/>
    <w:rsid w:val="00E87C2D"/>
    <w:rsid w:val="00E90695"/>
    <w:rsid w:val="00E9596A"/>
    <w:rsid w:val="00E96F03"/>
    <w:rsid w:val="00EA1AF7"/>
    <w:rsid w:val="00EA2CB1"/>
    <w:rsid w:val="00EA2DCD"/>
    <w:rsid w:val="00EA2E2F"/>
    <w:rsid w:val="00EA5224"/>
    <w:rsid w:val="00EA5EB0"/>
    <w:rsid w:val="00EA6C31"/>
    <w:rsid w:val="00EB1FF9"/>
    <w:rsid w:val="00EB2569"/>
    <w:rsid w:val="00EB3648"/>
    <w:rsid w:val="00EB58EF"/>
    <w:rsid w:val="00EB7B0D"/>
    <w:rsid w:val="00EC5E58"/>
    <w:rsid w:val="00ED3A81"/>
    <w:rsid w:val="00ED464B"/>
    <w:rsid w:val="00ED4AA8"/>
    <w:rsid w:val="00ED584A"/>
    <w:rsid w:val="00EE3CEC"/>
    <w:rsid w:val="00EF01AD"/>
    <w:rsid w:val="00EF19DC"/>
    <w:rsid w:val="00EF616D"/>
    <w:rsid w:val="00F03F56"/>
    <w:rsid w:val="00F130CE"/>
    <w:rsid w:val="00F13D6A"/>
    <w:rsid w:val="00F152F6"/>
    <w:rsid w:val="00F16901"/>
    <w:rsid w:val="00F17242"/>
    <w:rsid w:val="00F23710"/>
    <w:rsid w:val="00F23FD4"/>
    <w:rsid w:val="00F25C58"/>
    <w:rsid w:val="00F320A9"/>
    <w:rsid w:val="00F36F8E"/>
    <w:rsid w:val="00F37539"/>
    <w:rsid w:val="00F53598"/>
    <w:rsid w:val="00F53C9C"/>
    <w:rsid w:val="00F559D1"/>
    <w:rsid w:val="00F56E7C"/>
    <w:rsid w:val="00F5772D"/>
    <w:rsid w:val="00F6133F"/>
    <w:rsid w:val="00F61E12"/>
    <w:rsid w:val="00F62832"/>
    <w:rsid w:val="00F664F9"/>
    <w:rsid w:val="00F668C7"/>
    <w:rsid w:val="00F70F46"/>
    <w:rsid w:val="00F71333"/>
    <w:rsid w:val="00F71DAD"/>
    <w:rsid w:val="00F72603"/>
    <w:rsid w:val="00F7620C"/>
    <w:rsid w:val="00F76A27"/>
    <w:rsid w:val="00F805A9"/>
    <w:rsid w:val="00F80625"/>
    <w:rsid w:val="00F83D6C"/>
    <w:rsid w:val="00F83FC7"/>
    <w:rsid w:val="00F84494"/>
    <w:rsid w:val="00F86629"/>
    <w:rsid w:val="00F8738F"/>
    <w:rsid w:val="00F87899"/>
    <w:rsid w:val="00F9750A"/>
    <w:rsid w:val="00FA2230"/>
    <w:rsid w:val="00FA22F1"/>
    <w:rsid w:val="00FA3139"/>
    <w:rsid w:val="00FA3F7A"/>
    <w:rsid w:val="00FA43A3"/>
    <w:rsid w:val="00FA6E4C"/>
    <w:rsid w:val="00FB723E"/>
    <w:rsid w:val="00FC201E"/>
    <w:rsid w:val="00FC2496"/>
    <w:rsid w:val="00FC2BA1"/>
    <w:rsid w:val="00FC2F00"/>
    <w:rsid w:val="00FC329A"/>
    <w:rsid w:val="00FC3673"/>
    <w:rsid w:val="00FD0E98"/>
    <w:rsid w:val="00FD33C5"/>
    <w:rsid w:val="00FD5181"/>
    <w:rsid w:val="00FD5350"/>
    <w:rsid w:val="00FD742F"/>
    <w:rsid w:val="00FE0BCE"/>
    <w:rsid w:val="00FE1010"/>
    <w:rsid w:val="00FE2924"/>
    <w:rsid w:val="00FE48B0"/>
    <w:rsid w:val="00FE4AE6"/>
    <w:rsid w:val="00FE65F8"/>
    <w:rsid w:val="00FE7B84"/>
    <w:rsid w:val="00FE7F55"/>
    <w:rsid w:val="00FF0A26"/>
    <w:rsid w:val="00FF1A55"/>
    <w:rsid w:val="00FF1AF6"/>
    <w:rsid w:val="00FF3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ED443"/>
  <w15:chartTrackingRefBased/>
  <w15:docId w15:val="{D6C917FF-8C43-45BA-BCDA-0138DC46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3532"/>
    <w:rPr>
      <w:sz w:val="24"/>
      <w:szCs w:val="24"/>
      <w:lang w:eastAsia="en-US"/>
    </w:rPr>
  </w:style>
  <w:style w:type="paragraph" w:styleId="Heading1">
    <w:name w:val="heading 1"/>
    <w:basedOn w:val="Normal"/>
    <w:next w:val="Normal"/>
    <w:link w:val="Heading1Char"/>
    <w:uiPriority w:val="9"/>
    <w:qFormat/>
    <w:rsid w:val="00545231"/>
    <w:pPr>
      <w:keepNext/>
      <w:keepLines/>
      <w:spacing w:before="240" w:line="259" w:lineRule="auto"/>
      <w:outlineLvl w:val="0"/>
    </w:pPr>
    <w:rPr>
      <w:rFonts w:ascii="Calibri" w:hAnsi="Calibri" w:cs="Calibri"/>
      <w:b/>
    </w:rPr>
  </w:style>
  <w:style w:type="paragraph" w:styleId="Heading2">
    <w:name w:val="heading 2"/>
    <w:basedOn w:val="Normal"/>
    <w:next w:val="Normal"/>
    <w:link w:val="Heading2Char"/>
    <w:uiPriority w:val="9"/>
    <w:unhideWhenUsed/>
    <w:qFormat/>
    <w:rsid w:val="00545231"/>
    <w:pPr>
      <w:keepNext/>
      <w:keepLines/>
      <w:spacing w:before="40" w:line="259" w:lineRule="auto"/>
      <w:outlineLvl w:val="1"/>
    </w:pPr>
    <w:rPr>
      <w:rFonts w:ascii="Calibri" w:hAnsi="Calibri" w:cs="Calibri"/>
    </w:rPr>
  </w:style>
  <w:style w:type="paragraph" w:styleId="Heading3">
    <w:name w:val="heading 3"/>
    <w:basedOn w:val="Normal"/>
    <w:next w:val="Normal"/>
    <w:link w:val="Heading3Char"/>
    <w:unhideWhenUsed/>
    <w:qFormat/>
    <w:rsid w:val="00B66AD0"/>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nhideWhenUsed/>
    <w:qFormat/>
    <w:rsid w:val="00852F0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93516"/>
    <w:pPr>
      <w:ind w:left="1440"/>
      <w:jc w:val="both"/>
    </w:pPr>
    <w:rPr>
      <w:rFonts w:ascii="Arial" w:hAnsi="Arial"/>
      <w:sz w:val="20"/>
      <w:szCs w:val="20"/>
    </w:rPr>
  </w:style>
  <w:style w:type="paragraph" w:styleId="Header">
    <w:name w:val="header"/>
    <w:basedOn w:val="Normal"/>
    <w:rsid w:val="00B93516"/>
    <w:pPr>
      <w:tabs>
        <w:tab w:val="center" w:pos="4153"/>
        <w:tab w:val="right" w:pos="8306"/>
      </w:tabs>
    </w:pPr>
  </w:style>
  <w:style w:type="paragraph" w:styleId="Footer">
    <w:name w:val="footer"/>
    <w:basedOn w:val="Normal"/>
    <w:link w:val="FooterChar"/>
    <w:uiPriority w:val="99"/>
    <w:rsid w:val="00B93516"/>
    <w:pPr>
      <w:tabs>
        <w:tab w:val="center" w:pos="4153"/>
        <w:tab w:val="right" w:pos="8306"/>
      </w:tabs>
    </w:pPr>
  </w:style>
  <w:style w:type="paragraph" w:styleId="BodyTextIndent2">
    <w:name w:val="Body Text Indent 2"/>
    <w:basedOn w:val="Normal"/>
    <w:rsid w:val="00925ACA"/>
    <w:pPr>
      <w:spacing w:after="120" w:line="480" w:lineRule="auto"/>
      <w:ind w:left="283"/>
    </w:pPr>
  </w:style>
  <w:style w:type="paragraph" w:styleId="BodyText">
    <w:name w:val="Body Text"/>
    <w:basedOn w:val="Normal"/>
    <w:rsid w:val="000406FF"/>
    <w:pPr>
      <w:spacing w:after="120"/>
    </w:pPr>
  </w:style>
  <w:style w:type="character" w:styleId="Hyperlink">
    <w:name w:val="Hyperlink"/>
    <w:rsid w:val="00430304"/>
    <w:rPr>
      <w:color w:val="0000FF"/>
      <w:u w:val="single"/>
    </w:rPr>
  </w:style>
  <w:style w:type="paragraph" w:styleId="BalloonText">
    <w:name w:val="Balloon Text"/>
    <w:basedOn w:val="Normal"/>
    <w:link w:val="BalloonTextChar"/>
    <w:rsid w:val="00464325"/>
    <w:rPr>
      <w:rFonts w:ascii="Segoe UI" w:hAnsi="Segoe UI" w:cs="Segoe UI"/>
      <w:sz w:val="18"/>
      <w:szCs w:val="18"/>
    </w:rPr>
  </w:style>
  <w:style w:type="character" w:customStyle="1" w:styleId="BalloonTextChar">
    <w:name w:val="Balloon Text Char"/>
    <w:link w:val="BalloonText"/>
    <w:rsid w:val="00464325"/>
    <w:rPr>
      <w:rFonts w:ascii="Segoe UI" w:hAnsi="Segoe UI" w:cs="Segoe UI"/>
      <w:sz w:val="18"/>
      <w:szCs w:val="18"/>
      <w:lang w:eastAsia="en-US"/>
    </w:rPr>
  </w:style>
  <w:style w:type="paragraph" w:styleId="ListParagraph">
    <w:name w:val="List Paragraph"/>
    <w:basedOn w:val="Normal"/>
    <w:uiPriority w:val="34"/>
    <w:qFormat/>
    <w:rsid w:val="0049636B"/>
    <w:pPr>
      <w:ind w:left="720"/>
    </w:pPr>
    <w:rPr>
      <w:rFonts w:ascii="Arial" w:hAnsi="Arial"/>
      <w:sz w:val="20"/>
      <w:szCs w:val="20"/>
    </w:rPr>
  </w:style>
  <w:style w:type="character" w:customStyle="1" w:styleId="BodyTextIndentChar">
    <w:name w:val="Body Text Indent Char"/>
    <w:link w:val="BodyTextIndent"/>
    <w:uiPriority w:val="99"/>
    <w:rsid w:val="000161E9"/>
    <w:rPr>
      <w:rFonts w:ascii="Arial" w:hAnsi="Arial"/>
      <w:lang w:eastAsia="en-US"/>
    </w:rPr>
  </w:style>
  <w:style w:type="character" w:customStyle="1" w:styleId="Heading1Char">
    <w:name w:val="Heading 1 Char"/>
    <w:link w:val="Heading1"/>
    <w:uiPriority w:val="9"/>
    <w:rsid w:val="00545231"/>
    <w:rPr>
      <w:rFonts w:ascii="Calibri" w:hAnsi="Calibri" w:cs="Calibri"/>
      <w:b/>
      <w:sz w:val="24"/>
      <w:szCs w:val="24"/>
      <w:lang w:eastAsia="en-US"/>
    </w:rPr>
  </w:style>
  <w:style w:type="character" w:customStyle="1" w:styleId="Heading2Char">
    <w:name w:val="Heading 2 Char"/>
    <w:link w:val="Heading2"/>
    <w:uiPriority w:val="9"/>
    <w:rsid w:val="00545231"/>
    <w:rPr>
      <w:rFonts w:ascii="Calibri" w:hAnsi="Calibri" w:cs="Calibri"/>
      <w:sz w:val="24"/>
      <w:szCs w:val="24"/>
      <w:lang w:eastAsia="en-US"/>
    </w:rPr>
  </w:style>
  <w:style w:type="paragraph" w:styleId="NoSpacing">
    <w:name w:val="No Spacing"/>
    <w:uiPriority w:val="1"/>
    <w:qFormat/>
    <w:rsid w:val="002D6827"/>
    <w:rPr>
      <w:rFonts w:ascii="Calibri" w:eastAsia="Calibri" w:hAnsi="Calibri" w:cs="Calibri"/>
      <w:sz w:val="24"/>
      <w:szCs w:val="24"/>
      <w:lang w:eastAsia="en-US"/>
    </w:rPr>
  </w:style>
  <w:style w:type="character" w:customStyle="1" w:styleId="Heading5Char">
    <w:name w:val="Heading 5 Char"/>
    <w:link w:val="Heading5"/>
    <w:rsid w:val="00852F06"/>
    <w:rPr>
      <w:rFonts w:ascii="Calibri" w:eastAsia="Times New Roman" w:hAnsi="Calibri" w:cs="Times New Roman"/>
      <w:b/>
      <w:bCs/>
      <w:i/>
      <w:iCs/>
      <w:sz w:val="26"/>
      <w:szCs w:val="26"/>
      <w:lang w:eastAsia="en-US"/>
    </w:rPr>
  </w:style>
  <w:style w:type="character" w:customStyle="1" w:styleId="apple-converted-space">
    <w:name w:val="apple-converted-space"/>
    <w:basedOn w:val="DefaultParagraphFont"/>
    <w:rsid w:val="008B14AB"/>
  </w:style>
  <w:style w:type="paragraph" w:styleId="NormalWeb">
    <w:name w:val="Normal (Web)"/>
    <w:basedOn w:val="Normal"/>
    <w:uiPriority w:val="99"/>
    <w:unhideWhenUsed/>
    <w:rsid w:val="000C01CB"/>
    <w:pPr>
      <w:spacing w:before="100" w:beforeAutospacing="1" w:after="100" w:afterAutospacing="1"/>
    </w:pPr>
    <w:rPr>
      <w:lang w:eastAsia="en-GB"/>
    </w:rPr>
  </w:style>
  <w:style w:type="character" w:customStyle="1" w:styleId="Heading3Char">
    <w:name w:val="Heading 3 Char"/>
    <w:basedOn w:val="DefaultParagraphFont"/>
    <w:link w:val="Heading3"/>
    <w:rsid w:val="00B66AD0"/>
    <w:rPr>
      <w:rFonts w:asciiTheme="majorHAnsi" w:eastAsiaTheme="majorEastAsia" w:hAnsiTheme="majorHAnsi" w:cstheme="majorBidi"/>
      <w:color w:val="1F4D78" w:themeColor="accent1" w:themeShade="7F"/>
      <w:sz w:val="24"/>
      <w:szCs w:val="24"/>
      <w:lang w:eastAsia="en-US"/>
    </w:rPr>
  </w:style>
  <w:style w:type="paragraph" w:customStyle="1" w:styleId="paragraph">
    <w:name w:val="paragraph"/>
    <w:basedOn w:val="Normal"/>
    <w:rsid w:val="00BE59D1"/>
    <w:pPr>
      <w:spacing w:before="100" w:beforeAutospacing="1" w:after="100" w:afterAutospacing="1"/>
    </w:pPr>
    <w:rPr>
      <w:lang w:eastAsia="en-GB"/>
    </w:rPr>
  </w:style>
  <w:style w:type="character" w:customStyle="1" w:styleId="normaltextrun">
    <w:name w:val="normaltextrun"/>
    <w:basedOn w:val="DefaultParagraphFont"/>
    <w:rsid w:val="00BE59D1"/>
  </w:style>
  <w:style w:type="character" w:customStyle="1" w:styleId="tabchar">
    <w:name w:val="tabchar"/>
    <w:basedOn w:val="DefaultParagraphFont"/>
    <w:rsid w:val="00BE59D1"/>
  </w:style>
  <w:style w:type="character" w:customStyle="1" w:styleId="eop">
    <w:name w:val="eop"/>
    <w:basedOn w:val="DefaultParagraphFont"/>
    <w:rsid w:val="00BE59D1"/>
  </w:style>
  <w:style w:type="table" w:styleId="TableGrid">
    <w:name w:val="Table Grid"/>
    <w:basedOn w:val="TableNormal"/>
    <w:rsid w:val="00B3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C4C20"/>
    <w:rPr>
      <w:sz w:val="24"/>
      <w:szCs w:val="24"/>
      <w:lang w:eastAsia="en-US"/>
    </w:rPr>
  </w:style>
  <w:style w:type="paragraph" w:customStyle="1" w:styleId="xmsolistparagraph">
    <w:name w:val="x_msolistparagraph"/>
    <w:basedOn w:val="Normal"/>
    <w:rsid w:val="0025664D"/>
    <w:pPr>
      <w:spacing w:before="100" w:beforeAutospacing="1" w:after="100" w:afterAutospacing="1"/>
    </w:pPr>
    <w:rPr>
      <w:lang w:eastAsia="en-GB"/>
    </w:rPr>
  </w:style>
  <w:style w:type="character" w:styleId="Strong">
    <w:name w:val="Strong"/>
    <w:basedOn w:val="DefaultParagraphFont"/>
    <w:qFormat/>
    <w:rsid w:val="001535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24847">
      <w:bodyDiv w:val="1"/>
      <w:marLeft w:val="0"/>
      <w:marRight w:val="0"/>
      <w:marTop w:val="0"/>
      <w:marBottom w:val="0"/>
      <w:divBdr>
        <w:top w:val="none" w:sz="0" w:space="0" w:color="auto"/>
        <w:left w:val="none" w:sz="0" w:space="0" w:color="auto"/>
        <w:bottom w:val="none" w:sz="0" w:space="0" w:color="auto"/>
        <w:right w:val="none" w:sz="0" w:space="0" w:color="auto"/>
      </w:divBdr>
    </w:div>
    <w:div w:id="110243022">
      <w:bodyDiv w:val="1"/>
      <w:marLeft w:val="0"/>
      <w:marRight w:val="0"/>
      <w:marTop w:val="0"/>
      <w:marBottom w:val="0"/>
      <w:divBdr>
        <w:top w:val="none" w:sz="0" w:space="0" w:color="auto"/>
        <w:left w:val="none" w:sz="0" w:space="0" w:color="auto"/>
        <w:bottom w:val="none" w:sz="0" w:space="0" w:color="auto"/>
        <w:right w:val="none" w:sz="0" w:space="0" w:color="auto"/>
      </w:divBdr>
    </w:div>
    <w:div w:id="198934200">
      <w:bodyDiv w:val="1"/>
      <w:marLeft w:val="0"/>
      <w:marRight w:val="0"/>
      <w:marTop w:val="0"/>
      <w:marBottom w:val="0"/>
      <w:divBdr>
        <w:top w:val="none" w:sz="0" w:space="0" w:color="auto"/>
        <w:left w:val="none" w:sz="0" w:space="0" w:color="auto"/>
        <w:bottom w:val="none" w:sz="0" w:space="0" w:color="auto"/>
        <w:right w:val="none" w:sz="0" w:space="0" w:color="auto"/>
      </w:divBdr>
    </w:div>
    <w:div w:id="210197415">
      <w:bodyDiv w:val="1"/>
      <w:marLeft w:val="0"/>
      <w:marRight w:val="0"/>
      <w:marTop w:val="0"/>
      <w:marBottom w:val="0"/>
      <w:divBdr>
        <w:top w:val="none" w:sz="0" w:space="0" w:color="auto"/>
        <w:left w:val="none" w:sz="0" w:space="0" w:color="auto"/>
        <w:bottom w:val="none" w:sz="0" w:space="0" w:color="auto"/>
        <w:right w:val="none" w:sz="0" w:space="0" w:color="auto"/>
      </w:divBdr>
    </w:div>
    <w:div w:id="247813471">
      <w:bodyDiv w:val="1"/>
      <w:marLeft w:val="0"/>
      <w:marRight w:val="0"/>
      <w:marTop w:val="0"/>
      <w:marBottom w:val="0"/>
      <w:divBdr>
        <w:top w:val="none" w:sz="0" w:space="0" w:color="auto"/>
        <w:left w:val="none" w:sz="0" w:space="0" w:color="auto"/>
        <w:bottom w:val="none" w:sz="0" w:space="0" w:color="auto"/>
        <w:right w:val="none" w:sz="0" w:space="0" w:color="auto"/>
      </w:divBdr>
    </w:div>
    <w:div w:id="300354405">
      <w:bodyDiv w:val="1"/>
      <w:marLeft w:val="0"/>
      <w:marRight w:val="0"/>
      <w:marTop w:val="0"/>
      <w:marBottom w:val="0"/>
      <w:divBdr>
        <w:top w:val="none" w:sz="0" w:space="0" w:color="auto"/>
        <w:left w:val="none" w:sz="0" w:space="0" w:color="auto"/>
        <w:bottom w:val="none" w:sz="0" w:space="0" w:color="auto"/>
        <w:right w:val="none" w:sz="0" w:space="0" w:color="auto"/>
      </w:divBdr>
    </w:div>
    <w:div w:id="348682222">
      <w:bodyDiv w:val="1"/>
      <w:marLeft w:val="0"/>
      <w:marRight w:val="0"/>
      <w:marTop w:val="0"/>
      <w:marBottom w:val="0"/>
      <w:divBdr>
        <w:top w:val="none" w:sz="0" w:space="0" w:color="auto"/>
        <w:left w:val="none" w:sz="0" w:space="0" w:color="auto"/>
        <w:bottom w:val="none" w:sz="0" w:space="0" w:color="auto"/>
        <w:right w:val="none" w:sz="0" w:space="0" w:color="auto"/>
      </w:divBdr>
      <w:divsChild>
        <w:div w:id="16009088">
          <w:marLeft w:val="0"/>
          <w:marRight w:val="0"/>
          <w:marTop w:val="0"/>
          <w:marBottom w:val="0"/>
          <w:divBdr>
            <w:top w:val="none" w:sz="0" w:space="0" w:color="auto"/>
            <w:left w:val="none" w:sz="0" w:space="0" w:color="auto"/>
            <w:bottom w:val="none" w:sz="0" w:space="0" w:color="auto"/>
            <w:right w:val="none" w:sz="0" w:space="0" w:color="auto"/>
          </w:divBdr>
        </w:div>
        <w:div w:id="88046417">
          <w:marLeft w:val="0"/>
          <w:marRight w:val="0"/>
          <w:marTop w:val="0"/>
          <w:marBottom w:val="0"/>
          <w:divBdr>
            <w:top w:val="none" w:sz="0" w:space="0" w:color="auto"/>
            <w:left w:val="none" w:sz="0" w:space="0" w:color="auto"/>
            <w:bottom w:val="none" w:sz="0" w:space="0" w:color="auto"/>
            <w:right w:val="none" w:sz="0" w:space="0" w:color="auto"/>
          </w:divBdr>
        </w:div>
        <w:div w:id="97722973">
          <w:marLeft w:val="0"/>
          <w:marRight w:val="0"/>
          <w:marTop w:val="0"/>
          <w:marBottom w:val="0"/>
          <w:divBdr>
            <w:top w:val="none" w:sz="0" w:space="0" w:color="auto"/>
            <w:left w:val="none" w:sz="0" w:space="0" w:color="auto"/>
            <w:bottom w:val="none" w:sz="0" w:space="0" w:color="auto"/>
            <w:right w:val="none" w:sz="0" w:space="0" w:color="auto"/>
          </w:divBdr>
        </w:div>
        <w:div w:id="111901480">
          <w:marLeft w:val="0"/>
          <w:marRight w:val="0"/>
          <w:marTop w:val="0"/>
          <w:marBottom w:val="0"/>
          <w:divBdr>
            <w:top w:val="none" w:sz="0" w:space="0" w:color="auto"/>
            <w:left w:val="none" w:sz="0" w:space="0" w:color="auto"/>
            <w:bottom w:val="none" w:sz="0" w:space="0" w:color="auto"/>
            <w:right w:val="none" w:sz="0" w:space="0" w:color="auto"/>
          </w:divBdr>
        </w:div>
        <w:div w:id="119154565">
          <w:marLeft w:val="0"/>
          <w:marRight w:val="0"/>
          <w:marTop w:val="0"/>
          <w:marBottom w:val="0"/>
          <w:divBdr>
            <w:top w:val="none" w:sz="0" w:space="0" w:color="auto"/>
            <w:left w:val="none" w:sz="0" w:space="0" w:color="auto"/>
            <w:bottom w:val="none" w:sz="0" w:space="0" w:color="auto"/>
            <w:right w:val="none" w:sz="0" w:space="0" w:color="auto"/>
          </w:divBdr>
        </w:div>
        <w:div w:id="134493093">
          <w:marLeft w:val="0"/>
          <w:marRight w:val="0"/>
          <w:marTop w:val="0"/>
          <w:marBottom w:val="0"/>
          <w:divBdr>
            <w:top w:val="none" w:sz="0" w:space="0" w:color="auto"/>
            <w:left w:val="none" w:sz="0" w:space="0" w:color="auto"/>
            <w:bottom w:val="none" w:sz="0" w:space="0" w:color="auto"/>
            <w:right w:val="none" w:sz="0" w:space="0" w:color="auto"/>
          </w:divBdr>
        </w:div>
        <w:div w:id="171381238">
          <w:marLeft w:val="0"/>
          <w:marRight w:val="0"/>
          <w:marTop w:val="0"/>
          <w:marBottom w:val="0"/>
          <w:divBdr>
            <w:top w:val="none" w:sz="0" w:space="0" w:color="auto"/>
            <w:left w:val="none" w:sz="0" w:space="0" w:color="auto"/>
            <w:bottom w:val="none" w:sz="0" w:space="0" w:color="auto"/>
            <w:right w:val="none" w:sz="0" w:space="0" w:color="auto"/>
          </w:divBdr>
        </w:div>
        <w:div w:id="215900524">
          <w:marLeft w:val="0"/>
          <w:marRight w:val="0"/>
          <w:marTop w:val="0"/>
          <w:marBottom w:val="0"/>
          <w:divBdr>
            <w:top w:val="none" w:sz="0" w:space="0" w:color="auto"/>
            <w:left w:val="none" w:sz="0" w:space="0" w:color="auto"/>
            <w:bottom w:val="none" w:sz="0" w:space="0" w:color="auto"/>
            <w:right w:val="none" w:sz="0" w:space="0" w:color="auto"/>
          </w:divBdr>
        </w:div>
        <w:div w:id="225722589">
          <w:marLeft w:val="0"/>
          <w:marRight w:val="0"/>
          <w:marTop w:val="0"/>
          <w:marBottom w:val="0"/>
          <w:divBdr>
            <w:top w:val="none" w:sz="0" w:space="0" w:color="auto"/>
            <w:left w:val="none" w:sz="0" w:space="0" w:color="auto"/>
            <w:bottom w:val="none" w:sz="0" w:space="0" w:color="auto"/>
            <w:right w:val="none" w:sz="0" w:space="0" w:color="auto"/>
          </w:divBdr>
        </w:div>
        <w:div w:id="374502126">
          <w:marLeft w:val="0"/>
          <w:marRight w:val="0"/>
          <w:marTop w:val="0"/>
          <w:marBottom w:val="0"/>
          <w:divBdr>
            <w:top w:val="none" w:sz="0" w:space="0" w:color="auto"/>
            <w:left w:val="none" w:sz="0" w:space="0" w:color="auto"/>
            <w:bottom w:val="none" w:sz="0" w:space="0" w:color="auto"/>
            <w:right w:val="none" w:sz="0" w:space="0" w:color="auto"/>
          </w:divBdr>
        </w:div>
        <w:div w:id="433787352">
          <w:marLeft w:val="0"/>
          <w:marRight w:val="0"/>
          <w:marTop w:val="0"/>
          <w:marBottom w:val="0"/>
          <w:divBdr>
            <w:top w:val="none" w:sz="0" w:space="0" w:color="auto"/>
            <w:left w:val="none" w:sz="0" w:space="0" w:color="auto"/>
            <w:bottom w:val="none" w:sz="0" w:space="0" w:color="auto"/>
            <w:right w:val="none" w:sz="0" w:space="0" w:color="auto"/>
          </w:divBdr>
        </w:div>
        <w:div w:id="454838756">
          <w:marLeft w:val="0"/>
          <w:marRight w:val="0"/>
          <w:marTop w:val="0"/>
          <w:marBottom w:val="0"/>
          <w:divBdr>
            <w:top w:val="none" w:sz="0" w:space="0" w:color="auto"/>
            <w:left w:val="none" w:sz="0" w:space="0" w:color="auto"/>
            <w:bottom w:val="none" w:sz="0" w:space="0" w:color="auto"/>
            <w:right w:val="none" w:sz="0" w:space="0" w:color="auto"/>
          </w:divBdr>
        </w:div>
        <w:div w:id="458572397">
          <w:marLeft w:val="0"/>
          <w:marRight w:val="0"/>
          <w:marTop w:val="0"/>
          <w:marBottom w:val="0"/>
          <w:divBdr>
            <w:top w:val="none" w:sz="0" w:space="0" w:color="auto"/>
            <w:left w:val="none" w:sz="0" w:space="0" w:color="auto"/>
            <w:bottom w:val="none" w:sz="0" w:space="0" w:color="auto"/>
            <w:right w:val="none" w:sz="0" w:space="0" w:color="auto"/>
          </w:divBdr>
        </w:div>
        <w:div w:id="564026456">
          <w:marLeft w:val="0"/>
          <w:marRight w:val="0"/>
          <w:marTop w:val="0"/>
          <w:marBottom w:val="0"/>
          <w:divBdr>
            <w:top w:val="none" w:sz="0" w:space="0" w:color="auto"/>
            <w:left w:val="none" w:sz="0" w:space="0" w:color="auto"/>
            <w:bottom w:val="none" w:sz="0" w:space="0" w:color="auto"/>
            <w:right w:val="none" w:sz="0" w:space="0" w:color="auto"/>
          </w:divBdr>
        </w:div>
        <w:div w:id="566454816">
          <w:marLeft w:val="0"/>
          <w:marRight w:val="0"/>
          <w:marTop w:val="0"/>
          <w:marBottom w:val="0"/>
          <w:divBdr>
            <w:top w:val="none" w:sz="0" w:space="0" w:color="auto"/>
            <w:left w:val="none" w:sz="0" w:space="0" w:color="auto"/>
            <w:bottom w:val="none" w:sz="0" w:space="0" w:color="auto"/>
            <w:right w:val="none" w:sz="0" w:space="0" w:color="auto"/>
          </w:divBdr>
        </w:div>
        <w:div w:id="572086121">
          <w:marLeft w:val="0"/>
          <w:marRight w:val="0"/>
          <w:marTop w:val="0"/>
          <w:marBottom w:val="0"/>
          <w:divBdr>
            <w:top w:val="none" w:sz="0" w:space="0" w:color="auto"/>
            <w:left w:val="none" w:sz="0" w:space="0" w:color="auto"/>
            <w:bottom w:val="none" w:sz="0" w:space="0" w:color="auto"/>
            <w:right w:val="none" w:sz="0" w:space="0" w:color="auto"/>
          </w:divBdr>
        </w:div>
        <w:div w:id="708262010">
          <w:marLeft w:val="0"/>
          <w:marRight w:val="0"/>
          <w:marTop w:val="0"/>
          <w:marBottom w:val="0"/>
          <w:divBdr>
            <w:top w:val="none" w:sz="0" w:space="0" w:color="auto"/>
            <w:left w:val="none" w:sz="0" w:space="0" w:color="auto"/>
            <w:bottom w:val="none" w:sz="0" w:space="0" w:color="auto"/>
            <w:right w:val="none" w:sz="0" w:space="0" w:color="auto"/>
          </w:divBdr>
        </w:div>
        <w:div w:id="726688644">
          <w:marLeft w:val="0"/>
          <w:marRight w:val="0"/>
          <w:marTop w:val="0"/>
          <w:marBottom w:val="0"/>
          <w:divBdr>
            <w:top w:val="none" w:sz="0" w:space="0" w:color="auto"/>
            <w:left w:val="none" w:sz="0" w:space="0" w:color="auto"/>
            <w:bottom w:val="none" w:sz="0" w:space="0" w:color="auto"/>
            <w:right w:val="none" w:sz="0" w:space="0" w:color="auto"/>
          </w:divBdr>
        </w:div>
        <w:div w:id="726804285">
          <w:marLeft w:val="0"/>
          <w:marRight w:val="0"/>
          <w:marTop w:val="0"/>
          <w:marBottom w:val="0"/>
          <w:divBdr>
            <w:top w:val="none" w:sz="0" w:space="0" w:color="auto"/>
            <w:left w:val="none" w:sz="0" w:space="0" w:color="auto"/>
            <w:bottom w:val="none" w:sz="0" w:space="0" w:color="auto"/>
            <w:right w:val="none" w:sz="0" w:space="0" w:color="auto"/>
          </w:divBdr>
        </w:div>
        <w:div w:id="733428995">
          <w:marLeft w:val="0"/>
          <w:marRight w:val="0"/>
          <w:marTop w:val="0"/>
          <w:marBottom w:val="0"/>
          <w:divBdr>
            <w:top w:val="none" w:sz="0" w:space="0" w:color="auto"/>
            <w:left w:val="none" w:sz="0" w:space="0" w:color="auto"/>
            <w:bottom w:val="none" w:sz="0" w:space="0" w:color="auto"/>
            <w:right w:val="none" w:sz="0" w:space="0" w:color="auto"/>
          </w:divBdr>
        </w:div>
        <w:div w:id="774329485">
          <w:marLeft w:val="0"/>
          <w:marRight w:val="0"/>
          <w:marTop w:val="0"/>
          <w:marBottom w:val="0"/>
          <w:divBdr>
            <w:top w:val="none" w:sz="0" w:space="0" w:color="auto"/>
            <w:left w:val="none" w:sz="0" w:space="0" w:color="auto"/>
            <w:bottom w:val="none" w:sz="0" w:space="0" w:color="auto"/>
            <w:right w:val="none" w:sz="0" w:space="0" w:color="auto"/>
          </w:divBdr>
        </w:div>
        <w:div w:id="872886004">
          <w:marLeft w:val="0"/>
          <w:marRight w:val="0"/>
          <w:marTop w:val="0"/>
          <w:marBottom w:val="0"/>
          <w:divBdr>
            <w:top w:val="none" w:sz="0" w:space="0" w:color="auto"/>
            <w:left w:val="none" w:sz="0" w:space="0" w:color="auto"/>
            <w:bottom w:val="none" w:sz="0" w:space="0" w:color="auto"/>
            <w:right w:val="none" w:sz="0" w:space="0" w:color="auto"/>
          </w:divBdr>
        </w:div>
        <w:div w:id="930309338">
          <w:marLeft w:val="0"/>
          <w:marRight w:val="0"/>
          <w:marTop w:val="0"/>
          <w:marBottom w:val="0"/>
          <w:divBdr>
            <w:top w:val="none" w:sz="0" w:space="0" w:color="auto"/>
            <w:left w:val="none" w:sz="0" w:space="0" w:color="auto"/>
            <w:bottom w:val="none" w:sz="0" w:space="0" w:color="auto"/>
            <w:right w:val="none" w:sz="0" w:space="0" w:color="auto"/>
          </w:divBdr>
        </w:div>
        <w:div w:id="932058081">
          <w:marLeft w:val="0"/>
          <w:marRight w:val="0"/>
          <w:marTop w:val="0"/>
          <w:marBottom w:val="0"/>
          <w:divBdr>
            <w:top w:val="none" w:sz="0" w:space="0" w:color="auto"/>
            <w:left w:val="none" w:sz="0" w:space="0" w:color="auto"/>
            <w:bottom w:val="none" w:sz="0" w:space="0" w:color="auto"/>
            <w:right w:val="none" w:sz="0" w:space="0" w:color="auto"/>
          </w:divBdr>
        </w:div>
        <w:div w:id="960570050">
          <w:marLeft w:val="0"/>
          <w:marRight w:val="0"/>
          <w:marTop w:val="0"/>
          <w:marBottom w:val="0"/>
          <w:divBdr>
            <w:top w:val="none" w:sz="0" w:space="0" w:color="auto"/>
            <w:left w:val="none" w:sz="0" w:space="0" w:color="auto"/>
            <w:bottom w:val="none" w:sz="0" w:space="0" w:color="auto"/>
            <w:right w:val="none" w:sz="0" w:space="0" w:color="auto"/>
          </w:divBdr>
        </w:div>
        <w:div w:id="1048189193">
          <w:marLeft w:val="0"/>
          <w:marRight w:val="0"/>
          <w:marTop w:val="0"/>
          <w:marBottom w:val="0"/>
          <w:divBdr>
            <w:top w:val="none" w:sz="0" w:space="0" w:color="auto"/>
            <w:left w:val="none" w:sz="0" w:space="0" w:color="auto"/>
            <w:bottom w:val="none" w:sz="0" w:space="0" w:color="auto"/>
            <w:right w:val="none" w:sz="0" w:space="0" w:color="auto"/>
          </w:divBdr>
        </w:div>
        <w:div w:id="1060321470">
          <w:marLeft w:val="0"/>
          <w:marRight w:val="0"/>
          <w:marTop w:val="0"/>
          <w:marBottom w:val="0"/>
          <w:divBdr>
            <w:top w:val="none" w:sz="0" w:space="0" w:color="auto"/>
            <w:left w:val="none" w:sz="0" w:space="0" w:color="auto"/>
            <w:bottom w:val="none" w:sz="0" w:space="0" w:color="auto"/>
            <w:right w:val="none" w:sz="0" w:space="0" w:color="auto"/>
          </w:divBdr>
        </w:div>
        <w:div w:id="1136677853">
          <w:marLeft w:val="0"/>
          <w:marRight w:val="0"/>
          <w:marTop w:val="0"/>
          <w:marBottom w:val="0"/>
          <w:divBdr>
            <w:top w:val="none" w:sz="0" w:space="0" w:color="auto"/>
            <w:left w:val="none" w:sz="0" w:space="0" w:color="auto"/>
            <w:bottom w:val="none" w:sz="0" w:space="0" w:color="auto"/>
            <w:right w:val="none" w:sz="0" w:space="0" w:color="auto"/>
          </w:divBdr>
        </w:div>
        <w:div w:id="1148519437">
          <w:marLeft w:val="0"/>
          <w:marRight w:val="0"/>
          <w:marTop w:val="0"/>
          <w:marBottom w:val="0"/>
          <w:divBdr>
            <w:top w:val="none" w:sz="0" w:space="0" w:color="auto"/>
            <w:left w:val="none" w:sz="0" w:space="0" w:color="auto"/>
            <w:bottom w:val="none" w:sz="0" w:space="0" w:color="auto"/>
            <w:right w:val="none" w:sz="0" w:space="0" w:color="auto"/>
          </w:divBdr>
        </w:div>
        <w:div w:id="1154377919">
          <w:marLeft w:val="0"/>
          <w:marRight w:val="0"/>
          <w:marTop w:val="0"/>
          <w:marBottom w:val="0"/>
          <w:divBdr>
            <w:top w:val="none" w:sz="0" w:space="0" w:color="auto"/>
            <w:left w:val="none" w:sz="0" w:space="0" w:color="auto"/>
            <w:bottom w:val="none" w:sz="0" w:space="0" w:color="auto"/>
            <w:right w:val="none" w:sz="0" w:space="0" w:color="auto"/>
          </w:divBdr>
        </w:div>
        <w:div w:id="1205943291">
          <w:marLeft w:val="0"/>
          <w:marRight w:val="0"/>
          <w:marTop w:val="0"/>
          <w:marBottom w:val="0"/>
          <w:divBdr>
            <w:top w:val="none" w:sz="0" w:space="0" w:color="auto"/>
            <w:left w:val="none" w:sz="0" w:space="0" w:color="auto"/>
            <w:bottom w:val="none" w:sz="0" w:space="0" w:color="auto"/>
            <w:right w:val="none" w:sz="0" w:space="0" w:color="auto"/>
          </w:divBdr>
        </w:div>
        <w:div w:id="1206484029">
          <w:marLeft w:val="0"/>
          <w:marRight w:val="0"/>
          <w:marTop w:val="0"/>
          <w:marBottom w:val="0"/>
          <w:divBdr>
            <w:top w:val="none" w:sz="0" w:space="0" w:color="auto"/>
            <w:left w:val="none" w:sz="0" w:space="0" w:color="auto"/>
            <w:bottom w:val="none" w:sz="0" w:space="0" w:color="auto"/>
            <w:right w:val="none" w:sz="0" w:space="0" w:color="auto"/>
          </w:divBdr>
        </w:div>
        <w:div w:id="1284531101">
          <w:marLeft w:val="0"/>
          <w:marRight w:val="0"/>
          <w:marTop w:val="0"/>
          <w:marBottom w:val="0"/>
          <w:divBdr>
            <w:top w:val="none" w:sz="0" w:space="0" w:color="auto"/>
            <w:left w:val="none" w:sz="0" w:space="0" w:color="auto"/>
            <w:bottom w:val="none" w:sz="0" w:space="0" w:color="auto"/>
            <w:right w:val="none" w:sz="0" w:space="0" w:color="auto"/>
          </w:divBdr>
        </w:div>
        <w:div w:id="1365404874">
          <w:marLeft w:val="0"/>
          <w:marRight w:val="0"/>
          <w:marTop w:val="0"/>
          <w:marBottom w:val="0"/>
          <w:divBdr>
            <w:top w:val="none" w:sz="0" w:space="0" w:color="auto"/>
            <w:left w:val="none" w:sz="0" w:space="0" w:color="auto"/>
            <w:bottom w:val="none" w:sz="0" w:space="0" w:color="auto"/>
            <w:right w:val="none" w:sz="0" w:space="0" w:color="auto"/>
          </w:divBdr>
        </w:div>
        <w:div w:id="1401634067">
          <w:marLeft w:val="0"/>
          <w:marRight w:val="0"/>
          <w:marTop w:val="0"/>
          <w:marBottom w:val="0"/>
          <w:divBdr>
            <w:top w:val="none" w:sz="0" w:space="0" w:color="auto"/>
            <w:left w:val="none" w:sz="0" w:space="0" w:color="auto"/>
            <w:bottom w:val="none" w:sz="0" w:space="0" w:color="auto"/>
            <w:right w:val="none" w:sz="0" w:space="0" w:color="auto"/>
          </w:divBdr>
        </w:div>
        <w:div w:id="1427383378">
          <w:marLeft w:val="0"/>
          <w:marRight w:val="0"/>
          <w:marTop w:val="0"/>
          <w:marBottom w:val="0"/>
          <w:divBdr>
            <w:top w:val="none" w:sz="0" w:space="0" w:color="auto"/>
            <w:left w:val="none" w:sz="0" w:space="0" w:color="auto"/>
            <w:bottom w:val="none" w:sz="0" w:space="0" w:color="auto"/>
            <w:right w:val="none" w:sz="0" w:space="0" w:color="auto"/>
          </w:divBdr>
        </w:div>
        <w:div w:id="1491291835">
          <w:marLeft w:val="0"/>
          <w:marRight w:val="0"/>
          <w:marTop w:val="0"/>
          <w:marBottom w:val="0"/>
          <w:divBdr>
            <w:top w:val="none" w:sz="0" w:space="0" w:color="auto"/>
            <w:left w:val="none" w:sz="0" w:space="0" w:color="auto"/>
            <w:bottom w:val="none" w:sz="0" w:space="0" w:color="auto"/>
            <w:right w:val="none" w:sz="0" w:space="0" w:color="auto"/>
          </w:divBdr>
        </w:div>
        <w:div w:id="1513643017">
          <w:marLeft w:val="0"/>
          <w:marRight w:val="0"/>
          <w:marTop w:val="0"/>
          <w:marBottom w:val="0"/>
          <w:divBdr>
            <w:top w:val="none" w:sz="0" w:space="0" w:color="auto"/>
            <w:left w:val="none" w:sz="0" w:space="0" w:color="auto"/>
            <w:bottom w:val="none" w:sz="0" w:space="0" w:color="auto"/>
            <w:right w:val="none" w:sz="0" w:space="0" w:color="auto"/>
          </w:divBdr>
        </w:div>
        <w:div w:id="1565598852">
          <w:marLeft w:val="0"/>
          <w:marRight w:val="0"/>
          <w:marTop w:val="0"/>
          <w:marBottom w:val="0"/>
          <w:divBdr>
            <w:top w:val="none" w:sz="0" w:space="0" w:color="auto"/>
            <w:left w:val="none" w:sz="0" w:space="0" w:color="auto"/>
            <w:bottom w:val="none" w:sz="0" w:space="0" w:color="auto"/>
            <w:right w:val="none" w:sz="0" w:space="0" w:color="auto"/>
          </w:divBdr>
        </w:div>
        <w:div w:id="1573006279">
          <w:marLeft w:val="0"/>
          <w:marRight w:val="0"/>
          <w:marTop w:val="0"/>
          <w:marBottom w:val="0"/>
          <w:divBdr>
            <w:top w:val="none" w:sz="0" w:space="0" w:color="auto"/>
            <w:left w:val="none" w:sz="0" w:space="0" w:color="auto"/>
            <w:bottom w:val="none" w:sz="0" w:space="0" w:color="auto"/>
            <w:right w:val="none" w:sz="0" w:space="0" w:color="auto"/>
          </w:divBdr>
        </w:div>
        <w:div w:id="1598640335">
          <w:marLeft w:val="0"/>
          <w:marRight w:val="0"/>
          <w:marTop w:val="0"/>
          <w:marBottom w:val="0"/>
          <w:divBdr>
            <w:top w:val="none" w:sz="0" w:space="0" w:color="auto"/>
            <w:left w:val="none" w:sz="0" w:space="0" w:color="auto"/>
            <w:bottom w:val="none" w:sz="0" w:space="0" w:color="auto"/>
            <w:right w:val="none" w:sz="0" w:space="0" w:color="auto"/>
          </w:divBdr>
        </w:div>
        <w:div w:id="1611472088">
          <w:marLeft w:val="0"/>
          <w:marRight w:val="0"/>
          <w:marTop w:val="0"/>
          <w:marBottom w:val="0"/>
          <w:divBdr>
            <w:top w:val="none" w:sz="0" w:space="0" w:color="auto"/>
            <w:left w:val="none" w:sz="0" w:space="0" w:color="auto"/>
            <w:bottom w:val="none" w:sz="0" w:space="0" w:color="auto"/>
            <w:right w:val="none" w:sz="0" w:space="0" w:color="auto"/>
          </w:divBdr>
        </w:div>
        <w:div w:id="1647472787">
          <w:marLeft w:val="0"/>
          <w:marRight w:val="0"/>
          <w:marTop w:val="0"/>
          <w:marBottom w:val="0"/>
          <w:divBdr>
            <w:top w:val="none" w:sz="0" w:space="0" w:color="auto"/>
            <w:left w:val="none" w:sz="0" w:space="0" w:color="auto"/>
            <w:bottom w:val="none" w:sz="0" w:space="0" w:color="auto"/>
            <w:right w:val="none" w:sz="0" w:space="0" w:color="auto"/>
          </w:divBdr>
        </w:div>
        <w:div w:id="1737127882">
          <w:marLeft w:val="0"/>
          <w:marRight w:val="0"/>
          <w:marTop w:val="0"/>
          <w:marBottom w:val="0"/>
          <w:divBdr>
            <w:top w:val="none" w:sz="0" w:space="0" w:color="auto"/>
            <w:left w:val="none" w:sz="0" w:space="0" w:color="auto"/>
            <w:bottom w:val="none" w:sz="0" w:space="0" w:color="auto"/>
            <w:right w:val="none" w:sz="0" w:space="0" w:color="auto"/>
          </w:divBdr>
        </w:div>
        <w:div w:id="1740396360">
          <w:marLeft w:val="0"/>
          <w:marRight w:val="0"/>
          <w:marTop w:val="0"/>
          <w:marBottom w:val="0"/>
          <w:divBdr>
            <w:top w:val="none" w:sz="0" w:space="0" w:color="auto"/>
            <w:left w:val="none" w:sz="0" w:space="0" w:color="auto"/>
            <w:bottom w:val="none" w:sz="0" w:space="0" w:color="auto"/>
            <w:right w:val="none" w:sz="0" w:space="0" w:color="auto"/>
          </w:divBdr>
        </w:div>
        <w:div w:id="1750617066">
          <w:marLeft w:val="0"/>
          <w:marRight w:val="0"/>
          <w:marTop w:val="0"/>
          <w:marBottom w:val="0"/>
          <w:divBdr>
            <w:top w:val="none" w:sz="0" w:space="0" w:color="auto"/>
            <w:left w:val="none" w:sz="0" w:space="0" w:color="auto"/>
            <w:bottom w:val="none" w:sz="0" w:space="0" w:color="auto"/>
            <w:right w:val="none" w:sz="0" w:space="0" w:color="auto"/>
          </w:divBdr>
        </w:div>
        <w:div w:id="1798449046">
          <w:marLeft w:val="0"/>
          <w:marRight w:val="0"/>
          <w:marTop w:val="0"/>
          <w:marBottom w:val="0"/>
          <w:divBdr>
            <w:top w:val="none" w:sz="0" w:space="0" w:color="auto"/>
            <w:left w:val="none" w:sz="0" w:space="0" w:color="auto"/>
            <w:bottom w:val="none" w:sz="0" w:space="0" w:color="auto"/>
            <w:right w:val="none" w:sz="0" w:space="0" w:color="auto"/>
          </w:divBdr>
        </w:div>
        <w:div w:id="1851334145">
          <w:marLeft w:val="0"/>
          <w:marRight w:val="0"/>
          <w:marTop w:val="0"/>
          <w:marBottom w:val="0"/>
          <w:divBdr>
            <w:top w:val="none" w:sz="0" w:space="0" w:color="auto"/>
            <w:left w:val="none" w:sz="0" w:space="0" w:color="auto"/>
            <w:bottom w:val="none" w:sz="0" w:space="0" w:color="auto"/>
            <w:right w:val="none" w:sz="0" w:space="0" w:color="auto"/>
          </w:divBdr>
        </w:div>
        <w:div w:id="1879974533">
          <w:marLeft w:val="0"/>
          <w:marRight w:val="0"/>
          <w:marTop w:val="0"/>
          <w:marBottom w:val="0"/>
          <w:divBdr>
            <w:top w:val="none" w:sz="0" w:space="0" w:color="auto"/>
            <w:left w:val="none" w:sz="0" w:space="0" w:color="auto"/>
            <w:bottom w:val="none" w:sz="0" w:space="0" w:color="auto"/>
            <w:right w:val="none" w:sz="0" w:space="0" w:color="auto"/>
          </w:divBdr>
        </w:div>
        <w:div w:id="1881939923">
          <w:marLeft w:val="0"/>
          <w:marRight w:val="0"/>
          <w:marTop w:val="0"/>
          <w:marBottom w:val="0"/>
          <w:divBdr>
            <w:top w:val="none" w:sz="0" w:space="0" w:color="auto"/>
            <w:left w:val="none" w:sz="0" w:space="0" w:color="auto"/>
            <w:bottom w:val="none" w:sz="0" w:space="0" w:color="auto"/>
            <w:right w:val="none" w:sz="0" w:space="0" w:color="auto"/>
          </w:divBdr>
        </w:div>
        <w:div w:id="1891770659">
          <w:marLeft w:val="0"/>
          <w:marRight w:val="0"/>
          <w:marTop w:val="0"/>
          <w:marBottom w:val="0"/>
          <w:divBdr>
            <w:top w:val="none" w:sz="0" w:space="0" w:color="auto"/>
            <w:left w:val="none" w:sz="0" w:space="0" w:color="auto"/>
            <w:bottom w:val="none" w:sz="0" w:space="0" w:color="auto"/>
            <w:right w:val="none" w:sz="0" w:space="0" w:color="auto"/>
          </w:divBdr>
        </w:div>
        <w:div w:id="1948805774">
          <w:marLeft w:val="0"/>
          <w:marRight w:val="0"/>
          <w:marTop w:val="0"/>
          <w:marBottom w:val="0"/>
          <w:divBdr>
            <w:top w:val="none" w:sz="0" w:space="0" w:color="auto"/>
            <w:left w:val="none" w:sz="0" w:space="0" w:color="auto"/>
            <w:bottom w:val="none" w:sz="0" w:space="0" w:color="auto"/>
            <w:right w:val="none" w:sz="0" w:space="0" w:color="auto"/>
          </w:divBdr>
        </w:div>
        <w:div w:id="1979529553">
          <w:marLeft w:val="0"/>
          <w:marRight w:val="0"/>
          <w:marTop w:val="0"/>
          <w:marBottom w:val="0"/>
          <w:divBdr>
            <w:top w:val="none" w:sz="0" w:space="0" w:color="auto"/>
            <w:left w:val="none" w:sz="0" w:space="0" w:color="auto"/>
            <w:bottom w:val="none" w:sz="0" w:space="0" w:color="auto"/>
            <w:right w:val="none" w:sz="0" w:space="0" w:color="auto"/>
          </w:divBdr>
        </w:div>
        <w:div w:id="2053915448">
          <w:marLeft w:val="0"/>
          <w:marRight w:val="0"/>
          <w:marTop w:val="0"/>
          <w:marBottom w:val="0"/>
          <w:divBdr>
            <w:top w:val="none" w:sz="0" w:space="0" w:color="auto"/>
            <w:left w:val="none" w:sz="0" w:space="0" w:color="auto"/>
            <w:bottom w:val="none" w:sz="0" w:space="0" w:color="auto"/>
            <w:right w:val="none" w:sz="0" w:space="0" w:color="auto"/>
          </w:divBdr>
        </w:div>
        <w:div w:id="2100979214">
          <w:marLeft w:val="0"/>
          <w:marRight w:val="0"/>
          <w:marTop w:val="0"/>
          <w:marBottom w:val="0"/>
          <w:divBdr>
            <w:top w:val="none" w:sz="0" w:space="0" w:color="auto"/>
            <w:left w:val="none" w:sz="0" w:space="0" w:color="auto"/>
            <w:bottom w:val="none" w:sz="0" w:space="0" w:color="auto"/>
            <w:right w:val="none" w:sz="0" w:space="0" w:color="auto"/>
          </w:divBdr>
        </w:div>
      </w:divsChild>
    </w:div>
    <w:div w:id="353964434">
      <w:bodyDiv w:val="1"/>
      <w:marLeft w:val="0"/>
      <w:marRight w:val="0"/>
      <w:marTop w:val="0"/>
      <w:marBottom w:val="0"/>
      <w:divBdr>
        <w:top w:val="none" w:sz="0" w:space="0" w:color="auto"/>
        <w:left w:val="none" w:sz="0" w:space="0" w:color="auto"/>
        <w:bottom w:val="none" w:sz="0" w:space="0" w:color="auto"/>
        <w:right w:val="none" w:sz="0" w:space="0" w:color="auto"/>
      </w:divBdr>
    </w:div>
    <w:div w:id="376319021">
      <w:bodyDiv w:val="1"/>
      <w:marLeft w:val="0"/>
      <w:marRight w:val="0"/>
      <w:marTop w:val="0"/>
      <w:marBottom w:val="0"/>
      <w:divBdr>
        <w:top w:val="none" w:sz="0" w:space="0" w:color="auto"/>
        <w:left w:val="none" w:sz="0" w:space="0" w:color="auto"/>
        <w:bottom w:val="none" w:sz="0" w:space="0" w:color="auto"/>
        <w:right w:val="none" w:sz="0" w:space="0" w:color="auto"/>
      </w:divBdr>
    </w:div>
    <w:div w:id="464200192">
      <w:bodyDiv w:val="1"/>
      <w:marLeft w:val="0"/>
      <w:marRight w:val="0"/>
      <w:marTop w:val="0"/>
      <w:marBottom w:val="0"/>
      <w:divBdr>
        <w:top w:val="none" w:sz="0" w:space="0" w:color="auto"/>
        <w:left w:val="none" w:sz="0" w:space="0" w:color="auto"/>
        <w:bottom w:val="none" w:sz="0" w:space="0" w:color="auto"/>
        <w:right w:val="none" w:sz="0" w:space="0" w:color="auto"/>
      </w:divBdr>
    </w:div>
    <w:div w:id="480924310">
      <w:bodyDiv w:val="1"/>
      <w:marLeft w:val="0"/>
      <w:marRight w:val="0"/>
      <w:marTop w:val="0"/>
      <w:marBottom w:val="0"/>
      <w:divBdr>
        <w:top w:val="none" w:sz="0" w:space="0" w:color="auto"/>
        <w:left w:val="none" w:sz="0" w:space="0" w:color="auto"/>
        <w:bottom w:val="none" w:sz="0" w:space="0" w:color="auto"/>
        <w:right w:val="none" w:sz="0" w:space="0" w:color="auto"/>
      </w:divBdr>
    </w:div>
    <w:div w:id="491604228">
      <w:bodyDiv w:val="1"/>
      <w:marLeft w:val="0"/>
      <w:marRight w:val="0"/>
      <w:marTop w:val="0"/>
      <w:marBottom w:val="0"/>
      <w:divBdr>
        <w:top w:val="none" w:sz="0" w:space="0" w:color="auto"/>
        <w:left w:val="none" w:sz="0" w:space="0" w:color="auto"/>
        <w:bottom w:val="none" w:sz="0" w:space="0" w:color="auto"/>
        <w:right w:val="none" w:sz="0" w:space="0" w:color="auto"/>
      </w:divBdr>
    </w:div>
    <w:div w:id="524249744">
      <w:bodyDiv w:val="1"/>
      <w:marLeft w:val="0"/>
      <w:marRight w:val="0"/>
      <w:marTop w:val="0"/>
      <w:marBottom w:val="0"/>
      <w:divBdr>
        <w:top w:val="none" w:sz="0" w:space="0" w:color="auto"/>
        <w:left w:val="none" w:sz="0" w:space="0" w:color="auto"/>
        <w:bottom w:val="none" w:sz="0" w:space="0" w:color="auto"/>
        <w:right w:val="none" w:sz="0" w:space="0" w:color="auto"/>
      </w:divBdr>
    </w:div>
    <w:div w:id="551844537">
      <w:bodyDiv w:val="1"/>
      <w:marLeft w:val="0"/>
      <w:marRight w:val="0"/>
      <w:marTop w:val="0"/>
      <w:marBottom w:val="0"/>
      <w:divBdr>
        <w:top w:val="none" w:sz="0" w:space="0" w:color="auto"/>
        <w:left w:val="none" w:sz="0" w:space="0" w:color="auto"/>
        <w:bottom w:val="none" w:sz="0" w:space="0" w:color="auto"/>
        <w:right w:val="none" w:sz="0" w:space="0" w:color="auto"/>
      </w:divBdr>
    </w:div>
    <w:div w:id="565534589">
      <w:bodyDiv w:val="1"/>
      <w:marLeft w:val="0"/>
      <w:marRight w:val="0"/>
      <w:marTop w:val="0"/>
      <w:marBottom w:val="0"/>
      <w:divBdr>
        <w:top w:val="none" w:sz="0" w:space="0" w:color="auto"/>
        <w:left w:val="none" w:sz="0" w:space="0" w:color="auto"/>
        <w:bottom w:val="none" w:sz="0" w:space="0" w:color="auto"/>
        <w:right w:val="none" w:sz="0" w:space="0" w:color="auto"/>
      </w:divBdr>
    </w:div>
    <w:div w:id="720402136">
      <w:bodyDiv w:val="1"/>
      <w:marLeft w:val="0"/>
      <w:marRight w:val="0"/>
      <w:marTop w:val="0"/>
      <w:marBottom w:val="0"/>
      <w:divBdr>
        <w:top w:val="none" w:sz="0" w:space="0" w:color="auto"/>
        <w:left w:val="none" w:sz="0" w:space="0" w:color="auto"/>
        <w:bottom w:val="none" w:sz="0" w:space="0" w:color="auto"/>
        <w:right w:val="none" w:sz="0" w:space="0" w:color="auto"/>
      </w:divBdr>
    </w:div>
    <w:div w:id="887185336">
      <w:bodyDiv w:val="1"/>
      <w:marLeft w:val="0"/>
      <w:marRight w:val="0"/>
      <w:marTop w:val="0"/>
      <w:marBottom w:val="0"/>
      <w:divBdr>
        <w:top w:val="none" w:sz="0" w:space="0" w:color="auto"/>
        <w:left w:val="none" w:sz="0" w:space="0" w:color="auto"/>
        <w:bottom w:val="none" w:sz="0" w:space="0" w:color="auto"/>
        <w:right w:val="none" w:sz="0" w:space="0" w:color="auto"/>
      </w:divBdr>
    </w:div>
    <w:div w:id="905921714">
      <w:bodyDiv w:val="1"/>
      <w:marLeft w:val="0"/>
      <w:marRight w:val="0"/>
      <w:marTop w:val="0"/>
      <w:marBottom w:val="0"/>
      <w:divBdr>
        <w:top w:val="none" w:sz="0" w:space="0" w:color="auto"/>
        <w:left w:val="none" w:sz="0" w:space="0" w:color="auto"/>
        <w:bottom w:val="none" w:sz="0" w:space="0" w:color="auto"/>
        <w:right w:val="none" w:sz="0" w:space="0" w:color="auto"/>
      </w:divBdr>
    </w:div>
    <w:div w:id="925458084">
      <w:bodyDiv w:val="1"/>
      <w:marLeft w:val="0"/>
      <w:marRight w:val="0"/>
      <w:marTop w:val="0"/>
      <w:marBottom w:val="0"/>
      <w:divBdr>
        <w:top w:val="none" w:sz="0" w:space="0" w:color="auto"/>
        <w:left w:val="none" w:sz="0" w:space="0" w:color="auto"/>
        <w:bottom w:val="none" w:sz="0" w:space="0" w:color="auto"/>
        <w:right w:val="none" w:sz="0" w:space="0" w:color="auto"/>
      </w:divBdr>
    </w:div>
    <w:div w:id="977108353">
      <w:bodyDiv w:val="1"/>
      <w:marLeft w:val="0"/>
      <w:marRight w:val="0"/>
      <w:marTop w:val="0"/>
      <w:marBottom w:val="0"/>
      <w:divBdr>
        <w:top w:val="none" w:sz="0" w:space="0" w:color="auto"/>
        <w:left w:val="none" w:sz="0" w:space="0" w:color="auto"/>
        <w:bottom w:val="none" w:sz="0" w:space="0" w:color="auto"/>
        <w:right w:val="none" w:sz="0" w:space="0" w:color="auto"/>
      </w:divBdr>
    </w:div>
    <w:div w:id="979073108">
      <w:bodyDiv w:val="1"/>
      <w:marLeft w:val="0"/>
      <w:marRight w:val="0"/>
      <w:marTop w:val="0"/>
      <w:marBottom w:val="0"/>
      <w:divBdr>
        <w:top w:val="none" w:sz="0" w:space="0" w:color="auto"/>
        <w:left w:val="none" w:sz="0" w:space="0" w:color="auto"/>
        <w:bottom w:val="none" w:sz="0" w:space="0" w:color="auto"/>
        <w:right w:val="none" w:sz="0" w:space="0" w:color="auto"/>
      </w:divBdr>
    </w:div>
    <w:div w:id="990137156">
      <w:bodyDiv w:val="1"/>
      <w:marLeft w:val="0"/>
      <w:marRight w:val="0"/>
      <w:marTop w:val="0"/>
      <w:marBottom w:val="0"/>
      <w:divBdr>
        <w:top w:val="none" w:sz="0" w:space="0" w:color="auto"/>
        <w:left w:val="none" w:sz="0" w:space="0" w:color="auto"/>
        <w:bottom w:val="none" w:sz="0" w:space="0" w:color="auto"/>
        <w:right w:val="none" w:sz="0" w:space="0" w:color="auto"/>
      </w:divBdr>
    </w:div>
    <w:div w:id="1021128460">
      <w:bodyDiv w:val="1"/>
      <w:marLeft w:val="0"/>
      <w:marRight w:val="0"/>
      <w:marTop w:val="0"/>
      <w:marBottom w:val="0"/>
      <w:divBdr>
        <w:top w:val="none" w:sz="0" w:space="0" w:color="auto"/>
        <w:left w:val="none" w:sz="0" w:space="0" w:color="auto"/>
        <w:bottom w:val="none" w:sz="0" w:space="0" w:color="auto"/>
        <w:right w:val="none" w:sz="0" w:space="0" w:color="auto"/>
      </w:divBdr>
    </w:div>
    <w:div w:id="1026247201">
      <w:bodyDiv w:val="1"/>
      <w:marLeft w:val="0"/>
      <w:marRight w:val="0"/>
      <w:marTop w:val="0"/>
      <w:marBottom w:val="0"/>
      <w:divBdr>
        <w:top w:val="none" w:sz="0" w:space="0" w:color="auto"/>
        <w:left w:val="none" w:sz="0" w:space="0" w:color="auto"/>
        <w:bottom w:val="none" w:sz="0" w:space="0" w:color="auto"/>
        <w:right w:val="none" w:sz="0" w:space="0" w:color="auto"/>
      </w:divBdr>
    </w:div>
    <w:div w:id="1156844285">
      <w:bodyDiv w:val="1"/>
      <w:marLeft w:val="0"/>
      <w:marRight w:val="0"/>
      <w:marTop w:val="0"/>
      <w:marBottom w:val="0"/>
      <w:divBdr>
        <w:top w:val="none" w:sz="0" w:space="0" w:color="auto"/>
        <w:left w:val="none" w:sz="0" w:space="0" w:color="auto"/>
        <w:bottom w:val="none" w:sz="0" w:space="0" w:color="auto"/>
        <w:right w:val="none" w:sz="0" w:space="0" w:color="auto"/>
      </w:divBdr>
    </w:div>
    <w:div w:id="1177498652">
      <w:bodyDiv w:val="1"/>
      <w:marLeft w:val="0"/>
      <w:marRight w:val="0"/>
      <w:marTop w:val="0"/>
      <w:marBottom w:val="0"/>
      <w:divBdr>
        <w:top w:val="none" w:sz="0" w:space="0" w:color="auto"/>
        <w:left w:val="none" w:sz="0" w:space="0" w:color="auto"/>
        <w:bottom w:val="none" w:sz="0" w:space="0" w:color="auto"/>
        <w:right w:val="none" w:sz="0" w:space="0" w:color="auto"/>
      </w:divBdr>
    </w:div>
    <w:div w:id="1271669409">
      <w:bodyDiv w:val="1"/>
      <w:marLeft w:val="0"/>
      <w:marRight w:val="0"/>
      <w:marTop w:val="0"/>
      <w:marBottom w:val="0"/>
      <w:divBdr>
        <w:top w:val="none" w:sz="0" w:space="0" w:color="auto"/>
        <w:left w:val="none" w:sz="0" w:space="0" w:color="auto"/>
        <w:bottom w:val="none" w:sz="0" w:space="0" w:color="auto"/>
        <w:right w:val="none" w:sz="0" w:space="0" w:color="auto"/>
      </w:divBdr>
    </w:div>
    <w:div w:id="1273824504">
      <w:bodyDiv w:val="1"/>
      <w:marLeft w:val="0"/>
      <w:marRight w:val="0"/>
      <w:marTop w:val="0"/>
      <w:marBottom w:val="0"/>
      <w:divBdr>
        <w:top w:val="none" w:sz="0" w:space="0" w:color="auto"/>
        <w:left w:val="none" w:sz="0" w:space="0" w:color="auto"/>
        <w:bottom w:val="none" w:sz="0" w:space="0" w:color="auto"/>
        <w:right w:val="none" w:sz="0" w:space="0" w:color="auto"/>
      </w:divBdr>
    </w:div>
    <w:div w:id="1297182708">
      <w:bodyDiv w:val="1"/>
      <w:marLeft w:val="0"/>
      <w:marRight w:val="0"/>
      <w:marTop w:val="0"/>
      <w:marBottom w:val="0"/>
      <w:divBdr>
        <w:top w:val="none" w:sz="0" w:space="0" w:color="auto"/>
        <w:left w:val="none" w:sz="0" w:space="0" w:color="auto"/>
        <w:bottom w:val="none" w:sz="0" w:space="0" w:color="auto"/>
        <w:right w:val="none" w:sz="0" w:space="0" w:color="auto"/>
      </w:divBdr>
    </w:div>
    <w:div w:id="1383366520">
      <w:bodyDiv w:val="1"/>
      <w:marLeft w:val="0"/>
      <w:marRight w:val="0"/>
      <w:marTop w:val="0"/>
      <w:marBottom w:val="0"/>
      <w:divBdr>
        <w:top w:val="none" w:sz="0" w:space="0" w:color="auto"/>
        <w:left w:val="none" w:sz="0" w:space="0" w:color="auto"/>
        <w:bottom w:val="none" w:sz="0" w:space="0" w:color="auto"/>
        <w:right w:val="none" w:sz="0" w:space="0" w:color="auto"/>
      </w:divBdr>
    </w:div>
    <w:div w:id="1452628630">
      <w:bodyDiv w:val="1"/>
      <w:marLeft w:val="0"/>
      <w:marRight w:val="0"/>
      <w:marTop w:val="0"/>
      <w:marBottom w:val="0"/>
      <w:divBdr>
        <w:top w:val="none" w:sz="0" w:space="0" w:color="auto"/>
        <w:left w:val="none" w:sz="0" w:space="0" w:color="auto"/>
        <w:bottom w:val="none" w:sz="0" w:space="0" w:color="auto"/>
        <w:right w:val="none" w:sz="0" w:space="0" w:color="auto"/>
      </w:divBdr>
    </w:div>
    <w:div w:id="1453015222">
      <w:bodyDiv w:val="1"/>
      <w:marLeft w:val="0"/>
      <w:marRight w:val="0"/>
      <w:marTop w:val="0"/>
      <w:marBottom w:val="0"/>
      <w:divBdr>
        <w:top w:val="none" w:sz="0" w:space="0" w:color="auto"/>
        <w:left w:val="none" w:sz="0" w:space="0" w:color="auto"/>
        <w:bottom w:val="none" w:sz="0" w:space="0" w:color="auto"/>
        <w:right w:val="none" w:sz="0" w:space="0" w:color="auto"/>
      </w:divBdr>
    </w:div>
    <w:div w:id="1527206490">
      <w:bodyDiv w:val="1"/>
      <w:marLeft w:val="0"/>
      <w:marRight w:val="0"/>
      <w:marTop w:val="0"/>
      <w:marBottom w:val="0"/>
      <w:divBdr>
        <w:top w:val="none" w:sz="0" w:space="0" w:color="auto"/>
        <w:left w:val="none" w:sz="0" w:space="0" w:color="auto"/>
        <w:bottom w:val="none" w:sz="0" w:space="0" w:color="auto"/>
        <w:right w:val="none" w:sz="0" w:space="0" w:color="auto"/>
      </w:divBdr>
    </w:div>
    <w:div w:id="1653605318">
      <w:bodyDiv w:val="1"/>
      <w:marLeft w:val="0"/>
      <w:marRight w:val="0"/>
      <w:marTop w:val="0"/>
      <w:marBottom w:val="0"/>
      <w:divBdr>
        <w:top w:val="none" w:sz="0" w:space="0" w:color="auto"/>
        <w:left w:val="none" w:sz="0" w:space="0" w:color="auto"/>
        <w:bottom w:val="none" w:sz="0" w:space="0" w:color="auto"/>
        <w:right w:val="none" w:sz="0" w:space="0" w:color="auto"/>
      </w:divBdr>
    </w:div>
    <w:div w:id="1733771885">
      <w:bodyDiv w:val="1"/>
      <w:marLeft w:val="0"/>
      <w:marRight w:val="0"/>
      <w:marTop w:val="0"/>
      <w:marBottom w:val="0"/>
      <w:divBdr>
        <w:top w:val="none" w:sz="0" w:space="0" w:color="auto"/>
        <w:left w:val="none" w:sz="0" w:space="0" w:color="auto"/>
        <w:bottom w:val="none" w:sz="0" w:space="0" w:color="auto"/>
        <w:right w:val="none" w:sz="0" w:space="0" w:color="auto"/>
      </w:divBdr>
    </w:div>
    <w:div w:id="1810131546">
      <w:bodyDiv w:val="1"/>
      <w:marLeft w:val="0"/>
      <w:marRight w:val="0"/>
      <w:marTop w:val="0"/>
      <w:marBottom w:val="0"/>
      <w:divBdr>
        <w:top w:val="none" w:sz="0" w:space="0" w:color="auto"/>
        <w:left w:val="none" w:sz="0" w:space="0" w:color="auto"/>
        <w:bottom w:val="none" w:sz="0" w:space="0" w:color="auto"/>
        <w:right w:val="none" w:sz="0" w:space="0" w:color="auto"/>
      </w:divBdr>
    </w:div>
    <w:div w:id="20682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869e76-34e9-4ed0-9317-e97e375fd499" xsi:nil="true"/>
    <lcf76f155ced4ddcb4097134ff3c332f xmlns="0e14e257-9c91-4088-9872-6e52a3c67c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8237BBA0B88B42A7D45FB58EBE8654" ma:contentTypeVersion="12" ma:contentTypeDescription="Create a new document." ma:contentTypeScope="" ma:versionID="f09af43517103fe568234c8995e3121c">
  <xsd:schema xmlns:xsd="http://www.w3.org/2001/XMLSchema" xmlns:xs="http://www.w3.org/2001/XMLSchema" xmlns:p="http://schemas.microsoft.com/office/2006/metadata/properties" xmlns:ns2="0e14e257-9c91-4088-9872-6e52a3c67c25" xmlns:ns3="0e869e76-34e9-4ed0-9317-e97e375fd499" targetNamespace="http://schemas.microsoft.com/office/2006/metadata/properties" ma:root="true" ma:fieldsID="481c18e704411b8c767a2aacfabe24dc" ns2:_="" ns3:_="">
    <xsd:import namespace="0e14e257-9c91-4088-9872-6e52a3c67c25"/>
    <xsd:import namespace="0e869e76-34e9-4ed0-9317-e97e375fd4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4e257-9c91-4088-9872-6e52a3c67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c29a19-9bad-46e8-8373-0e2a4867be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69e76-34e9-4ed0-9317-e97e375fd4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ddd1e5-d24e-4e5b-a65e-a48441b5b82a}" ma:internalName="TaxCatchAll" ma:showField="CatchAllData" ma:web="0e869e76-34e9-4ed0-9317-e97e375fd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11D14-0A27-4B5A-AFC5-874F10BF3561}">
  <ds:schemaRefs>
    <ds:schemaRef ds:uri="http://schemas.openxmlformats.org/officeDocument/2006/bibliography"/>
  </ds:schemaRefs>
</ds:datastoreItem>
</file>

<file path=customXml/itemProps2.xml><?xml version="1.0" encoding="utf-8"?>
<ds:datastoreItem xmlns:ds="http://schemas.openxmlformats.org/officeDocument/2006/customXml" ds:itemID="{5D470CAE-89E8-4F0C-A5D4-262E3C3CFCF9}">
  <ds:schemaRefs>
    <ds:schemaRef ds:uri="http://schemas.microsoft.com/office/2006/metadata/properties"/>
    <ds:schemaRef ds:uri="http://schemas.microsoft.com/office/infopath/2007/PartnerControls"/>
    <ds:schemaRef ds:uri="0e869e76-34e9-4ed0-9317-e97e375fd499"/>
    <ds:schemaRef ds:uri="0e14e257-9c91-4088-9872-6e52a3c67c25"/>
  </ds:schemaRefs>
</ds:datastoreItem>
</file>

<file path=customXml/itemProps3.xml><?xml version="1.0" encoding="utf-8"?>
<ds:datastoreItem xmlns:ds="http://schemas.openxmlformats.org/officeDocument/2006/customXml" ds:itemID="{0537ACBE-E5AC-46B4-8A8E-79A266635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4e257-9c91-4088-9872-6e52a3c67c25"/>
    <ds:schemaRef ds:uri="0e869e76-34e9-4ed0-9317-e97e375f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EECDC-2123-45FB-8E7C-720AF5A750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MINUTES of the meeting of the GENERAL PURPOSES &amp; HIGHWAYS &amp; TRANSPORT COMMITTEE held in the Committee Room, Town Hall, Royston at 8</vt:lpstr>
    </vt:vector>
  </TitlesOfParts>
  <Company>SG8 7DA</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GENERAL PURPOSES &amp; HIGHWAYS &amp; TRANSPORT COMMITTEE held in the Committee Room, Town Hall, Royston at 8</dc:title>
  <dc:subject/>
  <dc:creator>Royston Town Council</dc:creator>
  <cp:keywords/>
  <dc:description/>
  <cp:lastModifiedBy>RTC Admin</cp:lastModifiedBy>
  <cp:revision>81</cp:revision>
  <cp:lastPrinted>2026-07-30T09:34:00Z</cp:lastPrinted>
  <dcterms:created xsi:type="dcterms:W3CDTF">2026-07-29T08:54:00Z</dcterms:created>
  <dcterms:modified xsi:type="dcterms:W3CDTF">2026-07-30T10:31:00Z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0x010100B68237BBA0B88B42A7D45FB58EBE8654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