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8E49" w14:textId="77777777" w:rsidR="0044287A" w:rsidRDefault="0044287A" w:rsidP="00BC01F8">
      <w:pPr>
        <w:rPr>
          <w:rFonts w:cs="Calibri"/>
          <w:color w:val="EE0000"/>
          <w:szCs w:val="24"/>
        </w:rPr>
      </w:pPr>
    </w:p>
    <w:p w14:paraId="334356F1" w14:textId="77777777" w:rsidR="0044287A" w:rsidRDefault="0044287A" w:rsidP="00BC01F8">
      <w:pPr>
        <w:rPr>
          <w:rFonts w:cs="Calibri"/>
          <w:color w:val="EE0000"/>
          <w:szCs w:val="24"/>
        </w:rPr>
      </w:pPr>
    </w:p>
    <w:p w14:paraId="737FD7C4" w14:textId="5BF1CE62" w:rsidR="00BC01F8" w:rsidRPr="00BA18F5" w:rsidRDefault="00581D2A" w:rsidP="00BC01F8">
      <w:pPr>
        <w:rPr>
          <w:rFonts w:cs="Calibri"/>
          <w:szCs w:val="24"/>
        </w:rPr>
      </w:pPr>
      <w:r w:rsidRPr="00581D2A">
        <w:rPr>
          <w:rFonts w:cs="Calibri"/>
          <w:szCs w:val="24"/>
        </w:rPr>
        <w:t>2</w:t>
      </w:r>
      <w:r w:rsidR="00394EFF">
        <w:rPr>
          <w:rFonts w:cs="Calibri"/>
          <w:szCs w:val="24"/>
        </w:rPr>
        <w:t>4</w:t>
      </w:r>
      <w:r w:rsidRPr="00581D2A">
        <w:rPr>
          <w:rFonts w:cs="Calibri"/>
          <w:szCs w:val="24"/>
          <w:vertAlign w:val="superscript"/>
        </w:rPr>
        <w:t>th</w:t>
      </w:r>
      <w:r w:rsidRPr="00581D2A">
        <w:rPr>
          <w:rFonts w:cs="Calibri"/>
          <w:szCs w:val="24"/>
        </w:rPr>
        <w:t xml:space="preserve"> </w:t>
      </w:r>
      <w:r w:rsidR="00394EFF">
        <w:rPr>
          <w:rFonts w:cs="Calibri"/>
          <w:szCs w:val="24"/>
        </w:rPr>
        <w:t xml:space="preserve">September </w:t>
      </w:r>
      <w:r w:rsidRPr="00581D2A">
        <w:rPr>
          <w:rFonts w:cs="Calibri"/>
          <w:szCs w:val="24"/>
        </w:rPr>
        <w:t>2025</w:t>
      </w:r>
      <w:r w:rsidR="00B86D5A" w:rsidRPr="00581D2A">
        <w:rPr>
          <w:rFonts w:cs="Calibri"/>
          <w:szCs w:val="24"/>
        </w:rPr>
        <w:t xml:space="preserve"> </w:t>
      </w:r>
    </w:p>
    <w:p w14:paraId="737FD7C5" w14:textId="77777777" w:rsidR="00BC01F8" w:rsidRPr="00BA18F5" w:rsidRDefault="00BC01F8" w:rsidP="00BC01F8">
      <w:pPr>
        <w:rPr>
          <w:rFonts w:cs="Calibri"/>
          <w:szCs w:val="24"/>
        </w:rPr>
      </w:pPr>
    </w:p>
    <w:p w14:paraId="737FD7C6" w14:textId="77777777" w:rsidR="00BC01F8" w:rsidRPr="00BA18F5" w:rsidRDefault="00BC01F8" w:rsidP="00BC01F8">
      <w:pPr>
        <w:rPr>
          <w:rFonts w:cs="Calibri"/>
          <w:szCs w:val="24"/>
        </w:rPr>
      </w:pPr>
      <w:r w:rsidRPr="00BA18F5">
        <w:rPr>
          <w:rFonts w:cs="Calibri"/>
          <w:szCs w:val="24"/>
        </w:rPr>
        <w:t>To all Members of the Finance Committee</w:t>
      </w:r>
    </w:p>
    <w:p w14:paraId="737FD7C7" w14:textId="77777777" w:rsidR="00BC01F8" w:rsidRPr="00BA18F5" w:rsidRDefault="00BC01F8" w:rsidP="00BC01F8">
      <w:pPr>
        <w:rPr>
          <w:rFonts w:cs="Calibri"/>
          <w:szCs w:val="24"/>
        </w:rPr>
      </w:pPr>
    </w:p>
    <w:p w14:paraId="737FD7C8" w14:textId="77777777" w:rsidR="00BC01F8" w:rsidRPr="00BA18F5" w:rsidRDefault="00BC01F8" w:rsidP="00BC01F8">
      <w:pPr>
        <w:rPr>
          <w:rFonts w:cs="Calibri"/>
          <w:szCs w:val="24"/>
        </w:rPr>
      </w:pPr>
      <w:r w:rsidRPr="00BA18F5">
        <w:rPr>
          <w:rFonts w:cs="Calibri"/>
          <w:szCs w:val="24"/>
        </w:rPr>
        <w:t>Dear Councillor,</w:t>
      </w:r>
    </w:p>
    <w:p w14:paraId="737FD7C9" w14:textId="77777777" w:rsidR="00BC01F8" w:rsidRPr="00BA18F5" w:rsidRDefault="00BC01F8" w:rsidP="00BC01F8">
      <w:pPr>
        <w:rPr>
          <w:rFonts w:cs="Calibri"/>
          <w:szCs w:val="24"/>
        </w:rPr>
      </w:pPr>
    </w:p>
    <w:p w14:paraId="737FD7CA" w14:textId="7E3A5B0E" w:rsidR="00203939" w:rsidRPr="004F7DF0" w:rsidRDefault="00203939" w:rsidP="003711E7">
      <w:pPr>
        <w:pStyle w:val="Heading2"/>
        <w:jc w:val="both"/>
      </w:pPr>
      <w:r w:rsidRPr="00D414ED">
        <w:rPr>
          <w:b w:val="0"/>
        </w:rPr>
        <w:t xml:space="preserve">The next meeting of the </w:t>
      </w:r>
      <w:r w:rsidRPr="00453202">
        <w:rPr>
          <w:bCs/>
        </w:rPr>
        <w:t>Finance Committee</w:t>
      </w:r>
      <w:r w:rsidRPr="00D414ED">
        <w:rPr>
          <w:b w:val="0"/>
        </w:rPr>
        <w:t xml:space="preserve"> </w:t>
      </w:r>
      <w:r>
        <w:rPr>
          <w:b w:val="0"/>
        </w:rPr>
        <w:t>will be held</w:t>
      </w:r>
      <w:r w:rsidRPr="00CA7C9B">
        <w:rPr>
          <w:b w:val="0"/>
        </w:rPr>
        <w:t xml:space="preserve"> </w:t>
      </w:r>
      <w:r>
        <w:rPr>
          <w:b w:val="0"/>
        </w:rPr>
        <w:t xml:space="preserve">in </w:t>
      </w:r>
      <w:r w:rsidR="001045AC">
        <w:rPr>
          <w:b w:val="0"/>
        </w:rPr>
        <w:t>Room 11</w:t>
      </w:r>
      <w:r>
        <w:rPr>
          <w:b w:val="0"/>
        </w:rPr>
        <w:t>, Town Hall, Royston, on</w:t>
      </w:r>
      <w:r w:rsidRPr="00D414ED">
        <w:rPr>
          <w:b w:val="0"/>
        </w:rPr>
        <w:t xml:space="preserve"> Monday </w:t>
      </w:r>
      <w:r w:rsidR="009859FB">
        <w:rPr>
          <w:b w:val="0"/>
        </w:rPr>
        <w:t>29</w:t>
      </w:r>
      <w:r w:rsidR="00394EFF">
        <w:rPr>
          <w:b w:val="0"/>
          <w:vertAlign w:val="superscript"/>
        </w:rPr>
        <w:t>th</w:t>
      </w:r>
      <w:r w:rsidR="009859FB">
        <w:rPr>
          <w:b w:val="0"/>
        </w:rPr>
        <w:t xml:space="preserve"> </w:t>
      </w:r>
      <w:r w:rsidR="004230A7">
        <w:rPr>
          <w:b w:val="0"/>
        </w:rPr>
        <w:t>September</w:t>
      </w:r>
      <w:r w:rsidR="00B86D5A">
        <w:rPr>
          <w:b w:val="0"/>
        </w:rPr>
        <w:t xml:space="preserve"> 2025</w:t>
      </w:r>
      <w:r w:rsidR="00055EB2">
        <w:rPr>
          <w:b w:val="0"/>
        </w:rPr>
        <w:t xml:space="preserve">, </w:t>
      </w:r>
      <w:r w:rsidR="0023331E">
        <w:rPr>
          <w:b w:val="0"/>
        </w:rPr>
        <w:t xml:space="preserve">at </w:t>
      </w:r>
      <w:r w:rsidR="00B97514">
        <w:rPr>
          <w:b w:val="0"/>
        </w:rPr>
        <w:t>19:30hrs</w:t>
      </w:r>
      <w:r w:rsidR="0023331E">
        <w:rPr>
          <w:b w:val="0"/>
        </w:rPr>
        <w:t xml:space="preserve">, </w:t>
      </w:r>
      <w:r w:rsidRPr="00D414ED">
        <w:rPr>
          <w:b w:val="0"/>
        </w:rPr>
        <w:t xml:space="preserve">and you are summoned to attend. </w:t>
      </w:r>
      <w:r w:rsidRPr="00405764">
        <w:rPr>
          <w:b w:val="0"/>
        </w:rPr>
        <w:t>The agenda is set out below.</w:t>
      </w:r>
      <w:r w:rsidRPr="004F7DF0">
        <w:t xml:space="preserve"> </w:t>
      </w:r>
    </w:p>
    <w:p w14:paraId="737FD7CB" w14:textId="77777777" w:rsidR="00203939" w:rsidRPr="004F7DF0" w:rsidRDefault="00203939" w:rsidP="003711E7">
      <w:pPr>
        <w:jc w:val="both"/>
        <w:rPr>
          <w:szCs w:val="24"/>
        </w:rPr>
      </w:pPr>
    </w:p>
    <w:p w14:paraId="737FD7CC" w14:textId="77777777" w:rsidR="00203939" w:rsidRPr="0057299C" w:rsidRDefault="00203939" w:rsidP="003711E7">
      <w:pPr>
        <w:tabs>
          <w:tab w:val="left" w:pos="540"/>
          <w:tab w:val="left" w:pos="990"/>
        </w:tabs>
        <w:jc w:val="both"/>
        <w:rPr>
          <w:rFonts w:cs="Calibri"/>
          <w:szCs w:val="24"/>
        </w:rPr>
      </w:pPr>
      <w:r w:rsidRPr="0057299C">
        <w:rPr>
          <w:rFonts w:cs="Calibri"/>
          <w:szCs w:val="24"/>
        </w:rPr>
        <w:t xml:space="preserve">Members of the public and press are welcome to attend any of the Council’s Full Council or Committee meetings and listen to the debate. All agendas, reports and minutes can be viewed on the Council’s website www.roystontowncouncil.gov.uk. </w:t>
      </w:r>
    </w:p>
    <w:p w14:paraId="737FD7CD" w14:textId="77777777" w:rsidR="00203939" w:rsidRPr="009D7981" w:rsidRDefault="00203939" w:rsidP="00203939">
      <w:pPr>
        <w:rPr>
          <w:szCs w:val="24"/>
        </w:rPr>
      </w:pPr>
    </w:p>
    <w:p w14:paraId="737FD7CE" w14:textId="77777777" w:rsidR="00203939" w:rsidRPr="009D7981" w:rsidRDefault="00203939" w:rsidP="00203939">
      <w:pPr>
        <w:pStyle w:val="PlainText"/>
        <w:jc w:val="both"/>
        <w:rPr>
          <w:rFonts w:ascii="Calibri" w:hAnsi="Calibri"/>
          <w:szCs w:val="24"/>
        </w:rPr>
      </w:pPr>
      <w:r w:rsidRPr="009D7981">
        <w:rPr>
          <w:rFonts w:ascii="Calibri" w:hAnsi="Calibri"/>
          <w:szCs w:val="24"/>
        </w:rPr>
        <w:t>Please let me know if you are unable to attend.</w:t>
      </w:r>
    </w:p>
    <w:p w14:paraId="737FD7CF" w14:textId="77777777" w:rsidR="00BC01F8" w:rsidRPr="00BA18F5" w:rsidRDefault="00BC01F8" w:rsidP="00BC01F8">
      <w:pPr>
        <w:jc w:val="both"/>
        <w:rPr>
          <w:rFonts w:cs="Calibri"/>
          <w:szCs w:val="24"/>
        </w:rPr>
      </w:pPr>
    </w:p>
    <w:p w14:paraId="737FD7D0" w14:textId="77777777" w:rsidR="00BC01F8" w:rsidRPr="00BA18F5" w:rsidRDefault="00BC01F8" w:rsidP="00BC01F8">
      <w:pPr>
        <w:rPr>
          <w:rFonts w:cs="Calibri"/>
          <w:szCs w:val="24"/>
        </w:rPr>
      </w:pPr>
      <w:r w:rsidRPr="00BA18F5">
        <w:rPr>
          <w:rFonts w:cs="Calibri"/>
          <w:szCs w:val="24"/>
        </w:rPr>
        <w:t>Yours sincerely,</w:t>
      </w:r>
    </w:p>
    <w:p w14:paraId="737FD7D2" w14:textId="77777777" w:rsidR="00BC01F8" w:rsidRDefault="00BC01F8" w:rsidP="00BC01F8">
      <w:pPr>
        <w:rPr>
          <w:rFonts w:cs="Calibri"/>
          <w:szCs w:val="24"/>
        </w:rPr>
      </w:pPr>
    </w:p>
    <w:p w14:paraId="300D0DB2" w14:textId="77777777" w:rsidR="003664D1" w:rsidRDefault="003664D1" w:rsidP="003664D1">
      <w:pPr>
        <w:rPr>
          <w:rFonts w:ascii="Baguet Script" w:hAnsi="Baguet Script" w:cs="Arial"/>
          <w:i/>
          <w:iCs/>
          <w:sz w:val="36"/>
          <w:szCs w:val="36"/>
        </w:rPr>
      </w:pPr>
      <w:r>
        <w:rPr>
          <w:rFonts w:ascii="Baguet Script" w:hAnsi="Baguet Script" w:cs="Arial"/>
          <w:i/>
          <w:iCs/>
          <w:sz w:val="36"/>
          <w:szCs w:val="36"/>
        </w:rPr>
        <w:t>Paul Arnill</w:t>
      </w:r>
    </w:p>
    <w:p w14:paraId="687A9745" w14:textId="77777777" w:rsidR="003664D1" w:rsidRPr="00BA18F5" w:rsidRDefault="003664D1" w:rsidP="00BC01F8">
      <w:pPr>
        <w:rPr>
          <w:rFonts w:cs="Calibri"/>
          <w:szCs w:val="24"/>
        </w:rPr>
      </w:pPr>
    </w:p>
    <w:p w14:paraId="737FD7D3" w14:textId="15BBA6EF" w:rsidR="00BC01F8" w:rsidRPr="00BA18F5" w:rsidRDefault="004230A7" w:rsidP="00BC01F8">
      <w:pPr>
        <w:rPr>
          <w:rFonts w:cs="Calibri"/>
          <w:szCs w:val="24"/>
        </w:rPr>
      </w:pPr>
      <w:r>
        <w:rPr>
          <w:rFonts w:cs="Calibri"/>
          <w:szCs w:val="24"/>
        </w:rPr>
        <w:t>Chief Officer</w:t>
      </w:r>
    </w:p>
    <w:p w14:paraId="737FD7D4" w14:textId="77777777" w:rsidR="00BC01F8" w:rsidRPr="00DF2EB3" w:rsidRDefault="00BC01F8" w:rsidP="00DF2EB3">
      <w:pPr>
        <w:pStyle w:val="Heading1"/>
      </w:pPr>
      <w:r w:rsidRPr="00DF2EB3">
        <w:t>AGENDA</w:t>
      </w:r>
    </w:p>
    <w:p w14:paraId="737FD7D5" w14:textId="77777777" w:rsidR="00DE25B9" w:rsidRPr="00DE25B9" w:rsidRDefault="00DE25B9" w:rsidP="00DE25B9">
      <w:pPr>
        <w:outlineLvl w:val="2"/>
        <w:rPr>
          <w:rFonts w:cs="Calibri"/>
          <w:b/>
          <w:szCs w:val="24"/>
        </w:rPr>
      </w:pPr>
      <w:r w:rsidRPr="00DE25B9">
        <w:rPr>
          <w:rFonts w:cs="Calibri"/>
          <w:b/>
          <w:szCs w:val="24"/>
        </w:rPr>
        <w:t>Climate and Biodiversity Emergency:</w:t>
      </w:r>
    </w:p>
    <w:p w14:paraId="737FD7D6" w14:textId="77777777" w:rsidR="00DE25B9" w:rsidRPr="00DE25B9" w:rsidRDefault="00DE25B9" w:rsidP="00846099">
      <w:pPr>
        <w:rPr>
          <w:sz w:val="22"/>
        </w:rPr>
      </w:pPr>
      <w:r w:rsidRPr="00DE25B9">
        <w:t>Chair to remind Members to be mindful of the climate and biodiversity emergency declared by Royston Town Council when making decisions on behalf of the council.</w:t>
      </w:r>
    </w:p>
    <w:p w14:paraId="737FD7D7" w14:textId="77777777" w:rsidR="00DE25B9" w:rsidRDefault="00DE25B9" w:rsidP="00A42ED9">
      <w:pPr>
        <w:pStyle w:val="Heading2"/>
      </w:pPr>
    </w:p>
    <w:p w14:paraId="737FD7D8" w14:textId="77777777" w:rsidR="00A42ED9" w:rsidRPr="00A42ED9" w:rsidRDefault="00A42ED9" w:rsidP="00A42ED9">
      <w:pPr>
        <w:pStyle w:val="Heading2"/>
      </w:pPr>
      <w:r w:rsidRPr="00A42ED9">
        <w:t>PUBLIC PARTICIPATION</w:t>
      </w:r>
    </w:p>
    <w:p w14:paraId="737FD7D9" w14:textId="57358A76" w:rsidR="0054441D" w:rsidRPr="00537A4A" w:rsidRDefault="0054441D" w:rsidP="0054441D">
      <w:pPr>
        <w:rPr>
          <w:rFonts w:cs="Calibri"/>
          <w:szCs w:val="24"/>
        </w:rPr>
      </w:pPr>
      <w:r>
        <w:rPr>
          <w:rFonts w:cs="Calibri"/>
          <w:szCs w:val="24"/>
        </w:rPr>
        <w:t xml:space="preserve">Time will be set aside for members of the public to address the Council on items on the agenda. A maximum of 15 minutes is allocated to public participation and any individual member of the public shall have three minutes to deliver their statement. Members of the public should contact the </w:t>
      </w:r>
      <w:r w:rsidR="00846099">
        <w:rPr>
          <w:rFonts w:cs="Calibri"/>
          <w:szCs w:val="24"/>
        </w:rPr>
        <w:t>Chief Officer</w:t>
      </w:r>
      <w:r>
        <w:rPr>
          <w:rFonts w:cs="Calibri"/>
          <w:szCs w:val="24"/>
        </w:rPr>
        <w:t xml:space="preserve">, in advance of the meeting, if they wish to speak. </w:t>
      </w:r>
    </w:p>
    <w:p w14:paraId="737FD7DA" w14:textId="77777777" w:rsidR="00A42ED9" w:rsidRPr="00A42ED9" w:rsidRDefault="00A42ED9" w:rsidP="00A42ED9">
      <w:pPr>
        <w:rPr>
          <w:rFonts w:cs="Calibri"/>
          <w:szCs w:val="24"/>
        </w:rPr>
      </w:pPr>
    </w:p>
    <w:p w14:paraId="737FD7DB" w14:textId="77777777" w:rsidR="00A42ED9" w:rsidRPr="00A42ED9" w:rsidRDefault="00A42ED9" w:rsidP="00A42ED9">
      <w:pPr>
        <w:pStyle w:val="Heading2"/>
      </w:pPr>
      <w:r w:rsidRPr="00A42ED9">
        <w:t>1.</w:t>
      </w:r>
      <w:r w:rsidRPr="00A42ED9">
        <w:tab/>
        <w:t>Apologies:</w:t>
      </w:r>
    </w:p>
    <w:p w14:paraId="737FD7DC" w14:textId="77777777" w:rsidR="00A42ED9" w:rsidRPr="00A42ED9" w:rsidRDefault="00A42ED9" w:rsidP="00A42ED9">
      <w:pPr>
        <w:rPr>
          <w:rFonts w:cs="Calibri"/>
          <w:szCs w:val="24"/>
        </w:rPr>
      </w:pPr>
      <w:r w:rsidRPr="00A42ED9">
        <w:tab/>
      </w:r>
      <w:r w:rsidRPr="00A42ED9">
        <w:rPr>
          <w:rFonts w:cs="Calibri"/>
          <w:szCs w:val="24"/>
        </w:rPr>
        <w:t>To receive apologies for absence.</w:t>
      </w:r>
    </w:p>
    <w:p w14:paraId="737FD7DD" w14:textId="77777777" w:rsidR="00A42ED9" w:rsidRPr="00A42ED9" w:rsidRDefault="00A42ED9" w:rsidP="00A42ED9">
      <w:pPr>
        <w:rPr>
          <w:rFonts w:cs="Calibri"/>
          <w:szCs w:val="24"/>
        </w:rPr>
      </w:pPr>
    </w:p>
    <w:p w14:paraId="737FD7DE" w14:textId="77777777" w:rsidR="00A42ED9" w:rsidRPr="00A42ED9" w:rsidRDefault="00A42ED9" w:rsidP="00A42ED9">
      <w:pPr>
        <w:pStyle w:val="Heading2"/>
      </w:pPr>
      <w:r w:rsidRPr="00A42ED9">
        <w:t>2.</w:t>
      </w:r>
      <w:r w:rsidRPr="00A42ED9">
        <w:tab/>
        <w:t>Declarations of interest and dispensations.</w:t>
      </w:r>
    </w:p>
    <w:p w14:paraId="737FD7DF" w14:textId="77777777" w:rsidR="0054441D" w:rsidRPr="000A5C33" w:rsidRDefault="00A42ED9" w:rsidP="0054441D">
      <w:pPr>
        <w:pStyle w:val="Heading5"/>
      </w:pPr>
      <w:r w:rsidRPr="00A42ED9">
        <w:rPr>
          <w:b/>
        </w:rPr>
        <w:t>2.1</w:t>
      </w:r>
      <w:r w:rsidRPr="00A42ED9">
        <w:tab/>
      </w:r>
      <w:r w:rsidR="0054441D" w:rsidRPr="000A5C33">
        <w:t>To receive declarations of interest from councillors on items on the agenda.</w:t>
      </w:r>
    </w:p>
    <w:p w14:paraId="737FD7E0" w14:textId="77777777" w:rsidR="0054441D" w:rsidRDefault="0054441D" w:rsidP="0054441D">
      <w:pPr>
        <w:ind w:left="720"/>
        <w:rPr>
          <w:color w:val="000000"/>
          <w:szCs w:val="24"/>
        </w:rPr>
      </w:pPr>
      <w:r>
        <w:rPr>
          <w:color w:val="000000"/>
          <w:szCs w:val="24"/>
        </w:rPr>
        <w:t xml:space="preserve">Members are reminded that they are required to notify the Chair of any declarations of interest in respect of any business set out in the agenda at the commencement of the relevant item on the agenda.  </w:t>
      </w:r>
    </w:p>
    <w:p w14:paraId="737FD7E1" w14:textId="77777777" w:rsidR="0054441D" w:rsidRDefault="0054441D" w:rsidP="0054441D">
      <w:pPr>
        <w:ind w:left="720"/>
        <w:rPr>
          <w:color w:val="000000"/>
          <w:szCs w:val="24"/>
        </w:rPr>
      </w:pPr>
      <w:r>
        <w:rPr>
          <w:color w:val="000000"/>
          <w:szCs w:val="24"/>
        </w:rPr>
        <w:lastRenderedPageBreak/>
        <w:t>Members declaring a Disclosable Pecuniary Interest must withdraw from the meeting for the duration of the item. Members declaring other declarable interest</w:t>
      </w:r>
      <w:r w:rsidR="00CE522E">
        <w:rPr>
          <w:color w:val="000000"/>
          <w:szCs w:val="24"/>
        </w:rPr>
        <w:t>s, which require</w:t>
      </w:r>
      <w:r>
        <w:rPr>
          <w:color w:val="000000"/>
          <w:szCs w:val="24"/>
        </w:rPr>
        <w:t xml:space="preserve"> they leave the room under the Code of Conduct, can speak on the item, if members of the public are allowed to speak, but must leave the room before the debate and vote.  </w:t>
      </w:r>
    </w:p>
    <w:p w14:paraId="737FD7E2" w14:textId="76267338" w:rsidR="0054441D" w:rsidRDefault="0054441D" w:rsidP="0054441D">
      <w:pPr>
        <w:ind w:left="720"/>
        <w:rPr>
          <w:color w:val="000000"/>
          <w:szCs w:val="24"/>
        </w:rPr>
      </w:pPr>
      <w:r>
        <w:rPr>
          <w:color w:val="000000"/>
          <w:szCs w:val="24"/>
        </w:rPr>
        <w:t xml:space="preserve">It is up to a member to determine whether to make a declaration, however, if you should require any assistance, please consult the </w:t>
      </w:r>
      <w:r w:rsidR="00846099">
        <w:rPr>
          <w:color w:val="000000"/>
          <w:szCs w:val="24"/>
        </w:rPr>
        <w:t>Chief Officer</w:t>
      </w:r>
      <w:r>
        <w:rPr>
          <w:color w:val="000000"/>
          <w:szCs w:val="24"/>
        </w:rPr>
        <w:t xml:space="preserve"> </w:t>
      </w:r>
      <w:r w:rsidRPr="00E542DC">
        <w:rPr>
          <w:color w:val="000000"/>
          <w:szCs w:val="24"/>
          <w:u w:val="single"/>
        </w:rPr>
        <w:t>prior to the meeting</w:t>
      </w:r>
      <w:r>
        <w:rPr>
          <w:color w:val="000000"/>
          <w:szCs w:val="24"/>
        </w:rPr>
        <w:t>.</w:t>
      </w:r>
    </w:p>
    <w:p w14:paraId="7084C4CE" w14:textId="77777777" w:rsidR="00B32B21" w:rsidRDefault="00B32B21" w:rsidP="0054441D">
      <w:pPr>
        <w:ind w:left="720"/>
        <w:rPr>
          <w:color w:val="000000"/>
          <w:szCs w:val="24"/>
        </w:rPr>
      </w:pPr>
    </w:p>
    <w:p w14:paraId="737FD7E3" w14:textId="1437FBC7" w:rsidR="00A42ED9" w:rsidRDefault="00A42ED9" w:rsidP="0054441D">
      <w:pPr>
        <w:pStyle w:val="Heading3"/>
      </w:pPr>
      <w:r w:rsidRPr="00A42ED9">
        <w:rPr>
          <w:b/>
        </w:rPr>
        <w:t>2.2</w:t>
      </w:r>
      <w:r w:rsidRPr="00A42ED9">
        <w:rPr>
          <w:b/>
        </w:rPr>
        <w:tab/>
      </w:r>
      <w:r w:rsidR="00846099">
        <w:t>Chief Officer</w:t>
      </w:r>
      <w:r w:rsidRPr="00A42ED9">
        <w:t xml:space="preserve"> to receive written requests for dispensations for interests.</w:t>
      </w:r>
    </w:p>
    <w:p w14:paraId="1213861C" w14:textId="77777777" w:rsidR="00B32B21" w:rsidRPr="00B32B21" w:rsidRDefault="00B32B21" w:rsidP="00B32B21"/>
    <w:p w14:paraId="737FD7E4" w14:textId="77777777" w:rsidR="00A42ED9" w:rsidRPr="00A42ED9" w:rsidRDefault="00A42ED9" w:rsidP="00A42ED9">
      <w:pPr>
        <w:pStyle w:val="Heading3"/>
      </w:pPr>
      <w:r w:rsidRPr="00A42ED9">
        <w:rPr>
          <w:b/>
        </w:rPr>
        <w:t>2.3</w:t>
      </w:r>
      <w:r w:rsidRPr="00A42ED9">
        <w:rPr>
          <w:b/>
        </w:rPr>
        <w:tab/>
      </w:r>
      <w:r w:rsidRPr="00A42ED9">
        <w:t>To grant any requests for dispensation as appropriate.</w:t>
      </w:r>
    </w:p>
    <w:p w14:paraId="737FD7E5" w14:textId="77777777" w:rsidR="00A42ED9" w:rsidRDefault="00A42ED9" w:rsidP="00A42ED9">
      <w:pPr>
        <w:outlineLvl w:val="2"/>
        <w:rPr>
          <w:rFonts w:cs="Calibri"/>
          <w:b/>
          <w:szCs w:val="28"/>
        </w:rPr>
      </w:pPr>
    </w:p>
    <w:p w14:paraId="737FD7E6" w14:textId="77777777" w:rsidR="00A42ED9" w:rsidRPr="00374B61" w:rsidRDefault="00A42ED9" w:rsidP="00A42ED9">
      <w:pPr>
        <w:pStyle w:val="Heading2"/>
      </w:pPr>
      <w:r>
        <w:t>3</w:t>
      </w:r>
      <w:r w:rsidRPr="00374B61">
        <w:t>.</w:t>
      </w:r>
      <w:r w:rsidRPr="00374B61">
        <w:tab/>
        <w:t>Approval of the Finance Committee Minutes:</w:t>
      </w:r>
    </w:p>
    <w:p w14:paraId="00CCDDDF" w14:textId="663CB657" w:rsidR="00303758" w:rsidRDefault="00A42ED9" w:rsidP="00A42ED9">
      <w:r w:rsidRPr="00374B61">
        <w:tab/>
        <w:t xml:space="preserve">To </w:t>
      </w:r>
      <w:r w:rsidR="000C5952">
        <w:t>approve as a correct record</w:t>
      </w:r>
      <w:r w:rsidR="00C1460E" w:rsidRPr="00374B61">
        <w:t xml:space="preserve"> the minutes of the Finance </w:t>
      </w:r>
      <w:r w:rsidR="00FC526F">
        <w:t>C</w:t>
      </w:r>
      <w:r w:rsidR="00C1460E" w:rsidRPr="00374B61">
        <w:t>ommittee meeting</w:t>
      </w:r>
      <w:r w:rsidR="00303758">
        <w:t xml:space="preserve"> </w:t>
      </w:r>
      <w:r w:rsidR="00C1460E" w:rsidRPr="00374B61">
        <w:t xml:space="preserve">held </w:t>
      </w:r>
    </w:p>
    <w:p w14:paraId="737FD7E7" w14:textId="3F740057" w:rsidR="00A42ED9" w:rsidRDefault="00303758" w:rsidP="00A42ED9">
      <w:r>
        <w:tab/>
      </w:r>
      <w:r w:rsidR="00C1460E" w:rsidRPr="00374B61">
        <w:t>on</w:t>
      </w:r>
      <w:r w:rsidR="00FC526F">
        <w:t xml:space="preserve"> </w:t>
      </w:r>
      <w:r w:rsidR="002E55D7">
        <w:t>1</w:t>
      </w:r>
      <w:r w:rsidR="002E55D7" w:rsidRPr="002E55D7">
        <w:rPr>
          <w:vertAlign w:val="superscript"/>
        </w:rPr>
        <w:t>st</w:t>
      </w:r>
      <w:r w:rsidR="002E55D7">
        <w:t xml:space="preserve"> September </w:t>
      </w:r>
      <w:r w:rsidR="00FC526F">
        <w:t xml:space="preserve">2025 </w:t>
      </w:r>
      <w:r w:rsidR="000C5952">
        <w:t xml:space="preserve">(minutes </w:t>
      </w:r>
      <w:r w:rsidR="002E55D7">
        <w:t>31</w:t>
      </w:r>
      <w:r w:rsidR="000C5952">
        <w:t xml:space="preserve">/26 to </w:t>
      </w:r>
      <w:r w:rsidR="002E55D7">
        <w:t>4</w:t>
      </w:r>
      <w:r w:rsidR="000C5952">
        <w:t>0/26</w:t>
      </w:r>
      <w:r w:rsidR="00B32B21">
        <w:t>)</w:t>
      </w:r>
      <w:r w:rsidR="00FC526F">
        <w:t>.</w:t>
      </w:r>
    </w:p>
    <w:p w14:paraId="6F0773D3" w14:textId="77777777" w:rsidR="002644F8" w:rsidRDefault="002644F8" w:rsidP="00A42ED9"/>
    <w:p w14:paraId="1069D8D5" w14:textId="6458FCAB" w:rsidR="002644F8" w:rsidRDefault="002644F8" w:rsidP="00A42ED9">
      <w:pPr>
        <w:rPr>
          <w:b/>
          <w:bCs/>
        </w:rPr>
      </w:pPr>
      <w:r w:rsidRPr="002644F8">
        <w:rPr>
          <w:b/>
          <w:bCs/>
        </w:rPr>
        <w:t xml:space="preserve">4. </w:t>
      </w:r>
      <w:r w:rsidRPr="002644F8">
        <w:rPr>
          <w:b/>
          <w:bCs/>
        </w:rPr>
        <w:tab/>
        <w:t>Accounts for Payment</w:t>
      </w:r>
    </w:p>
    <w:p w14:paraId="2E7E7ADE" w14:textId="38D5DBE4" w:rsidR="002644F8" w:rsidRPr="001B552F" w:rsidRDefault="002644F8" w:rsidP="00A42ED9">
      <w:r>
        <w:rPr>
          <w:b/>
          <w:bCs/>
        </w:rPr>
        <w:tab/>
      </w:r>
      <w:r w:rsidRPr="001B552F">
        <w:t>To receive the schedule of Accounts paid for the month of August 2025</w:t>
      </w:r>
      <w:r w:rsidR="001B552F">
        <w:t xml:space="preserve"> (attached)</w:t>
      </w:r>
    </w:p>
    <w:p w14:paraId="20C63A63" w14:textId="77777777" w:rsidR="00BA4B99" w:rsidRDefault="00BA4B99" w:rsidP="00A42ED9">
      <w:pPr>
        <w:rPr>
          <w:color w:val="EE0000"/>
        </w:rPr>
      </w:pPr>
    </w:p>
    <w:p w14:paraId="69D51713" w14:textId="7F60D836" w:rsidR="00BA4B99" w:rsidRPr="001B552F" w:rsidRDefault="00BA4B99" w:rsidP="00A42ED9">
      <w:pPr>
        <w:rPr>
          <w:b/>
          <w:bCs/>
        </w:rPr>
      </w:pPr>
      <w:r w:rsidRPr="001B552F">
        <w:rPr>
          <w:b/>
          <w:bCs/>
        </w:rPr>
        <w:t>5.</w:t>
      </w:r>
      <w:r w:rsidRPr="001B552F">
        <w:rPr>
          <w:b/>
          <w:bCs/>
        </w:rPr>
        <w:tab/>
        <w:t>Bank Reconciliations</w:t>
      </w:r>
    </w:p>
    <w:p w14:paraId="3A5A4426" w14:textId="53930690" w:rsidR="00BA4B99" w:rsidRPr="001B552F" w:rsidRDefault="00BA4B99" w:rsidP="00C96884">
      <w:pPr>
        <w:jc w:val="both"/>
      </w:pPr>
      <w:r w:rsidRPr="001B552F">
        <w:tab/>
        <w:t>All accounts have been checked and reconciled up to January 2025.</w:t>
      </w:r>
    </w:p>
    <w:p w14:paraId="39F990FC" w14:textId="23F88EA2" w:rsidR="00BA4B99" w:rsidRPr="001B552F" w:rsidRDefault="001B552F" w:rsidP="00C96884">
      <w:pPr>
        <w:ind w:left="720"/>
        <w:jc w:val="both"/>
      </w:pPr>
      <w:r>
        <w:t xml:space="preserve">The February bank reconciliation difference was </w:t>
      </w:r>
      <w:r w:rsidRPr="001B552F">
        <w:t xml:space="preserve">£932.44 and </w:t>
      </w:r>
      <w:r w:rsidR="00C96884">
        <w:t xml:space="preserve">this has been brought down to </w:t>
      </w:r>
      <w:r w:rsidRPr="001B552F">
        <w:t xml:space="preserve">£16.36.  The March bank </w:t>
      </w:r>
      <w:r w:rsidR="00C96884">
        <w:t xml:space="preserve">reconciliation stood at </w:t>
      </w:r>
      <w:r w:rsidRPr="001B552F">
        <w:t xml:space="preserve">£866.10 </w:t>
      </w:r>
      <w:r w:rsidR="00C96884">
        <w:t xml:space="preserve">which is now down to </w:t>
      </w:r>
      <w:r w:rsidRPr="001B552F">
        <w:t>£386.61.</w:t>
      </w:r>
    </w:p>
    <w:p w14:paraId="1193FC38" w14:textId="1BBD3623" w:rsidR="002A7A03" w:rsidRPr="001B552F" w:rsidRDefault="002A7A03" w:rsidP="00C96884">
      <w:pPr>
        <w:ind w:left="720" w:firstLine="6"/>
        <w:jc w:val="both"/>
      </w:pPr>
      <w:r w:rsidRPr="001B552F">
        <w:t xml:space="preserve">Bank reconciliations are ongoing and </w:t>
      </w:r>
      <w:r w:rsidR="00C96884">
        <w:t xml:space="preserve">the Finance Officer assures me that they will </w:t>
      </w:r>
      <w:r w:rsidRPr="001B552F">
        <w:t>be completed in time for the October meeting.</w:t>
      </w:r>
    </w:p>
    <w:p w14:paraId="5023143C" w14:textId="77777777" w:rsidR="00247EA2" w:rsidRDefault="00247EA2" w:rsidP="00A42ED9"/>
    <w:p w14:paraId="6B6743BE" w14:textId="5A1F8F0C" w:rsidR="00247EA2" w:rsidRPr="00543A73" w:rsidRDefault="007020D4" w:rsidP="00A42ED9">
      <w:pPr>
        <w:rPr>
          <w:b/>
          <w:bCs/>
        </w:rPr>
      </w:pPr>
      <w:r>
        <w:rPr>
          <w:b/>
          <w:bCs/>
        </w:rPr>
        <w:t>6</w:t>
      </w:r>
      <w:r w:rsidR="00247EA2" w:rsidRPr="00543A73">
        <w:rPr>
          <w:b/>
          <w:bCs/>
        </w:rPr>
        <w:t>.</w:t>
      </w:r>
      <w:r w:rsidR="00247EA2" w:rsidRPr="00543A73">
        <w:rPr>
          <w:b/>
          <w:bCs/>
        </w:rPr>
        <w:tab/>
        <w:t>Bank Balances</w:t>
      </w:r>
      <w:r w:rsidR="003277D1" w:rsidRPr="00543A73">
        <w:rPr>
          <w:b/>
          <w:bCs/>
        </w:rPr>
        <w:t>:</w:t>
      </w:r>
    </w:p>
    <w:p w14:paraId="62804461" w14:textId="3FF00C4E" w:rsidR="00543A73" w:rsidRPr="007020D4" w:rsidRDefault="003277D1" w:rsidP="00543A73">
      <w:pPr>
        <w:rPr>
          <w:b/>
          <w:bCs/>
        </w:rPr>
      </w:pPr>
      <w:r>
        <w:tab/>
      </w:r>
      <w:r w:rsidR="00543A73" w:rsidRPr="00543A73">
        <w:t>                                                                  </w:t>
      </w:r>
      <w:r w:rsidR="00543A73">
        <w:tab/>
      </w:r>
      <w:r w:rsidR="00543A73" w:rsidRPr="007020D4">
        <w:rPr>
          <w:b/>
          <w:bCs/>
        </w:rPr>
        <w:t xml:space="preserve">31/08/2025       </w:t>
      </w:r>
      <w:r w:rsidR="007020D4" w:rsidRPr="007020D4">
        <w:rPr>
          <w:b/>
          <w:bCs/>
        </w:rPr>
        <w:tab/>
      </w:r>
      <w:r w:rsidR="007020D4">
        <w:rPr>
          <w:b/>
          <w:bCs/>
        </w:rPr>
        <w:t>23/09/2025</w:t>
      </w:r>
    </w:p>
    <w:p w14:paraId="6DCC30ED" w14:textId="47F98B03" w:rsidR="00543A73" w:rsidRPr="00543A73" w:rsidRDefault="00543A73" w:rsidP="00543A73">
      <w:pPr>
        <w:ind w:firstLine="720"/>
      </w:pPr>
      <w:r w:rsidRPr="00543A73">
        <w:t>Business Current Account                    </w:t>
      </w:r>
      <w:r>
        <w:tab/>
      </w:r>
      <w:r w:rsidRPr="00543A73">
        <w:t xml:space="preserve">£135,400.65     </w:t>
      </w:r>
      <w:r w:rsidR="007020D4">
        <w:tab/>
      </w:r>
      <w:r w:rsidRPr="00543A73">
        <w:t>£340,555.40</w:t>
      </w:r>
      <w:r w:rsidR="007020D4">
        <w:tab/>
      </w:r>
      <w:r w:rsidR="007020D4" w:rsidRPr="007020D4">
        <w:rPr>
          <w:sz w:val="16"/>
          <w:szCs w:val="12"/>
        </w:rPr>
        <w:t>(</w:t>
      </w:r>
      <w:r w:rsidR="007020D4">
        <w:rPr>
          <w:sz w:val="16"/>
          <w:szCs w:val="12"/>
        </w:rPr>
        <w:t xml:space="preserve">Remainder of </w:t>
      </w:r>
      <w:r w:rsidRPr="00543A73">
        <w:rPr>
          <w:sz w:val="16"/>
          <w:szCs w:val="12"/>
        </w:rPr>
        <w:t>Precept</w:t>
      </w:r>
      <w:r w:rsidR="007020D4" w:rsidRPr="007020D4">
        <w:rPr>
          <w:sz w:val="16"/>
          <w:szCs w:val="12"/>
        </w:rPr>
        <w:t>)</w:t>
      </w:r>
    </w:p>
    <w:p w14:paraId="4D7DDF52" w14:textId="1749C088" w:rsidR="00543A73" w:rsidRPr="00543A73" w:rsidRDefault="00543A73" w:rsidP="00543A73">
      <w:pPr>
        <w:ind w:firstLine="720"/>
      </w:pPr>
      <w:r w:rsidRPr="00543A73">
        <w:t>Mayor’s Fund Current Account</w:t>
      </w:r>
      <w:r>
        <w:tab/>
      </w:r>
      <w:r w:rsidRPr="00543A73">
        <w:t>£16,081.52</w:t>
      </w:r>
      <w:r w:rsidR="007020D4">
        <w:tab/>
      </w:r>
      <w:r w:rsidR="007020D4">
        <w:tab/>
      </w:r>
      <w:r w:rsidRPr="00543A73">
        <w:t>£16,073.02</w:t>
      </w:r>
    </w:p>
    <w:p w14:paraId="2F972777" w14:textId="34E931B9" w:rsidR="007020D4" w:rsidRPr="00543A73" w:rsidRDefault="007020D4" w:rsidP="007020D4">
      <w:pPr>
        <w:ind w:firstLine="720"/>
      </w:pPr>
      <w:r w:rsidRPr="00543A73">
        <w:t>Treasury</w:t>
      </w:r>
      <w:r>
        <w:tab/>
      </w:r>
      <w:r>
        <w:tab/>
      </w:r>
      <w:r>
        <w:tab/>
      </w:r>
      <w:r>
        <w:tab/>
      </w:r>
      <w:r w:rsidRPr="00543A73">
        <w:t xml:space="preserve">£596,058.05     </w:t>
      </w:r>
      <w:r>
        <w:tab/>
      </w:r>
      <w:r w:rsidRPr="00543A73">
        <w:t>£598,202.85</w:t>
      </w:r>
      <w:r>
        <w:tab/>
      </w:r>
      <w:r w:rsidRPr="00543A73">
        <w:rPr>
          <w:sz w:val="16"/>
          <w:szCs w:val="12"/>
        </w:rPr>
        <w:t>(unallocated balance)</w:t>
      </w:r>
    </w:p>
    <w:p w14:paraId="70ED23EE" w14:textId="77EFECF4" w:rsidR="00543A73" w:rsidRPr="00543A73" w:rsidRDefault="00543A73" w:rsidP="00543A73">
      <w:pPr>
        <w:ind w:firstLine="720"/>
      </w:pPr>
      <w:r w:rsidRPr="00543A73">
        <w:t>Treasury</w:t>
      </w:r>
      <w:r w:rsidR="007020D4">
        <w:tab/>
      </w:r>
      <w:r w:rsidR="007020D4">
        <w:tab/>
      </w:r>
      <w:r w:rsidR="007020D4">
        <w:tab/>
      </w:r>
      <w:r w:rsidR="007020D4">
        <w:tab/>
      </w:r>
      <w:r w:rsidRPr="00543A73">
        <w:t xml:space="preserve">£50,127.00     </w:t>
      </w:r>
      <w:r w:rsidR="007020D4">
        <w:tab/>
      </w:r>
      <w:r w:rsidR="007020D4">
        <w:tab/>
      </w:r>
      <w:r w:rsidRPr="00543A73">
        <w:t>£50,127.00</w:t>
      </w:r>
      <w:r w:rsidR="007020D4">
        <w:tab/>
      </w:r>
      <w:r w:rsidR="007020D4" w:rsidRPr="00543A73">
        <w:rPr>
          <w:sz w:val="16"/>
          <w:szCs w:val="12"/>
        </w:rPr>
        <w:t xml:space="preserve">(allocated to Stamford </w:t>
      </w:r>
      <w:r w:rsidR="007020D4">
        <w:rPr>
          <w:sz w:val="16"/>
          <w:szCs w:val="12"/>
        </w:rPr>
        <w:t>Y</w:t>
      </w:r>
      <w:r w:rsidR="007020D4" w:rsidRPr="00543A73">
        <w:rPr>
          <w:sz w:val="16"/>
          <w:szCs w:val="12"/>
        </w:rPr>
        <w:t>ard</w:t>
      </w:r>
      <w:r w:rsidR="007020D4" w:rsidRPr="007020D4">
        <w:rPr>
          <w:sz w:val="16"/>
          <w:szCs w:val="12"/>
        </w:rPr>
        <w:t>)</w:t>
      </w:r>
    </w:p>
    <w:p w14:paraId="0AC4DA60" w14:textId="6384D0D4" w:rsidR="00543A73" w:rsidRPr="00543A73" w:rsidRDefault="00543A73" w:rsidP="00F27ED5">
      <w:pPr>
        <w:ind w:firstLine="720"/>
      </w:pPr>
      <w:r w:rsidRPr="00543A73">
        <w:t>Leete Trust Account</w:t>
      </w:r>
      <w:r w:rsidR="00F27ED5">
        <w:tab/>
      </w:r>
      <w:r w:rsidR="00F27ED5">
        <w:tab/>
      </w:r>
      <w:r w:rsidR="00F27ED5">
        <w:tab/>
      </w:r>
      <w:r w:rsidRPr="00543A73">
        <w:t xml:space="preserve">£23,129.56     </w:t>
      </w:r>
      <w:r w:rsidR="007020D4">
        <w:tab/>
      </w:r>
      <w:r w:rsidR="007020D4">
        <w:tab/>
      </w:r>
      <w:r w:rsidRPr="00543A73">
        <w:t>£23,121.06     </w:t>
      </w:r>
    </w:p>
    <w:p w14:paraId="3CFA3D30" w14:textId="1F4A5D7B" w:rsidR="00543A73" w:rsidRPr="00543A73" w:rsidRDefault="00543A73" w:rsidP="00543A73">
      <w:pPr>
        <w:ind w:firstLine="720"/>
      </w:pPr>
      <w:r w:rsidRPr="00543A73">
        <w:t>Business Premium Account</w:t>
      </w:r>
      <w:r w:rsidR="00F27ED5">
        <w:tab/>
      </w:r>
      <w:r w:rsidR="00F27ED5">
        <w:tab/>
      </w:r>
      <w:r w:rsidRPr="00543A73">
        <w:t xml:space="preserve">£10,013.74     </w:t>
      </w:r>
      <w:r w:rsidR="007020D4">
        <w:tab/>
      </w:r>
      <w:r w:rsidR="007020D4">
        <w:tab/>
      </w:r>
      <w:r w:rsidRPr="00543A73">
        <w:t>£10,046.38     </w:t>
      </w:r>
    </w:p>
    <w:p w14:paraId="670A29A2" w14:textId="735B4D22" w:rsidR="00543A73" w:rsidRPr="00543A73" w:rsidRDefault="00543A73" w:rsidP="00543A73">
      <w:pPr>
        <w:ind w:firstLine="720"/>
      </w:pPr>
      <w:r w:rsidRPr="00543A73">
        <w:t>War Memorial Account</w:t>
      </w:r>
      <w:r w:rsidR="00F27ED5">
        <w:tab/>
      </w:r>
      <w:r w:rsidR="00F27ED5">
        <w:tab/>
      </w:r>
      <w:r w:rsidRPr="00543A73">
        <w:t>£5,930.45</w:t>
      </w:r>
      <w:r w:rsidR="007020D4">
        <w:tab/>
      </w:r>
      <w:r w:rsidR="007020D4">
        <w:tab/>
      </w:r>
      <w:r w:rsidRPr="00543A73">
        <w:t>£5,949.83     </w:t>
      </w:r>
    </w:p>
    <w:p w14:paraId="0BEC2BD5" w14:textId="79D33CCF" w:rsidR="00543A73" w:rsidRPr="00543A73" w:rsidRDefault="00543A73" w:rsidP="00543A73">
      <w:pPr>
        <w:ind w:firstLine="720"/>
      </w:pPr>
      <w:r w:rsidRPr="00543A73">
        <w:t>CCLA Investment Account</w:t>
      </w:r>
      <w:r w:rsidR="00F27ED5">
        <w:tab/>
      </w:r>
      <w:r w:rsidR="00F27ED5">
        <w:tab/>
      </w:r>
      <w:r w:rsidRPr="00543A73">
        <w:t>£100,000.00</w:t>
      </w:r>
      <w:r w:rsidR="00F27ED5">
        <w:tab/>
      </w:r>
      <w:r w:rsidR="00F27ED5">
        <w:tab/>
      </w:r>
      <w:r w:rsidRPr="00543A73">
        <w:t>£100,000.00</w:t>
      </w:r>
    </w:p>
    <w:p w14:paraId="7E5A4724" w14:textId="2DBA7DCD" w:rsidR="00543A73" w:rsidRPr="00543A73" w:rsidRDefault="00543A73" w:rsidP="00543A73">
      <w:pPr>
        <w:ind w:firstLine="720"/>
      </w:pPr>
      <w:r w:rsidRPr="00543A73">
        <w:t>Cave Trust Account</w:t>
      </w:r>
      <w:r w:rsidR="00F27ED5">
        <w:tab/>
      </w:r>
      <w:r w:rsidR="00F27ED5">
        <w:tab/>
      </w:r>
      <w:r w:rsidR="00F27ED5">
        <w:tab/>
      </w:r>
      <w:r w:rsidRPr="00543A73">
        <w:t>£31,336.04</w:t>
      </w:r>
      <w:r w:rsidR="00F27ED5">
        <w:tab/>
      </w:r>
      <w:r w:rsidR="00F27ED5">
        <w:tab/>
      </w:r>
      <w:r w:rsidRPr="00543A73">
        <w:t>£31,336.04      </w:t>
      </w:r>
    </w:p>
    <w:p w14:paraId="6AB2FE17" w14:textId="68683C31" w:rsidR="004230A7" w:rsidRDefault="004230A7" w:rsidP="00543A73">
      <w:pPr>
        <w:rPr>
          <w:color w:val="EE0000"/>
        </w:rPr>
      </w:pPr>
      <w:r w:rsidRPr="00543A73">
        <w:rPr>
          <w:color w:val="EE0000"/>
        </w:rPr>
        <w:tab/>
      </w:r>
      <w:r w:rsidR="007B0A96" w:rsidRPr="00543A73">
        <w:rPr>
          <w:color w:val="EE0000"/>
        </w:rPr>
        <w:tab/>
      </w:r>
      <w:r w:rsidR="007B0A96" w:rsidRPr="00543A73">
        <w:rPr>
          <w:color w:val="EE0000"/>
        </w:rPr>
        <w:tab/>
      </w:r>
      <w:r w:rsidR="007B0A96" w:rsidRPr="00543A73">
        <w:rPr>
          <w:color w:val="EE0000"/>
        </w:rPr>
        <w:tab/>
      </w:r>
      <w:r w:rsidR="007B0A96" w:rsidRPr="00543A73">
        <w:rPr>
          <w:color w:val="EE0000"/>
        </w:rPr>
        <w:tab/>
      </w:r>
    </w:p>
    <w:p w14:paraId="0FCA85F5" w14:textId="77777777" w:rsidR="00D21467" w:rsidRDefault="00D21467" w:rsidP="00543A73">
      <w:pPr>
        <w:rPr>
          <w:color w:val="EE0000"/>
        </w:rPr>
      </w:pPr>
    </w:p>
    <w:p w14:paraId="79D68EC3" w14:textId="77777777" w:rsidR="00D21467" w:rsidRDefault="00D21467" w:rsidP="00543A73">
      <w:pPr>
        <w:rPr>
          <w:color w:val="EE0000"/>
        </w:rPr>
      </w:pPr>
    </w:p>
    <w:p w14:paraId="3FADF02D" w14:textId="77777777" w:rsidR="00D21467" w:rsidRPr="00543A73" w:rsidRDefault="00D21467" w:rsidP="00543A73"/>
    <w:p w14:paraId="00B31D74" w14:textId="77777777" w:rsidR="00CD024A" w:rsidRDefault="00CD024A" w:rsidP="004230A7">
      <w:pPr>
        <w:rPr>
          <w:b/>
          <w:bCs/>
        </w:rPr>
      </w:pPr>
    </w:p>
    <w:p w14:paraId="6AFF190A" w14:textId="5F72E805" w:rsidR="001920D9" w:rsidRPr="004854DC" w:rsidRDefault="007020D4" w:rsidP="004230A7">
      <w:pPr>
        <w:rPr>
          <w:b/>
          <w:bCs/>
        </w:rPr>
      </w:pPr>
      <w:r>
        <w:rPr>
          <w:b/>
          <w:bCs/>
        </w:rPr>
        <w:lastRenderedPageBreak/>
        <w:t>7</w:t>
      </w:r>
      <w:r w:rsidR="001920D9" w:rsidRPr="004854DC">
        <w:rPr>
          <w:b/>
          <w:bCs/>
        </w:rPr>
        <w:t>.</w:t>
      </w:r>
      <w:r w:rsidR="001920D9" w:rsidRPr="004854DC">
        <w:rPr>
          <w:b/>
          <w:bCs/>
        </w:rPr>
        <w:tab/>
      </w:r>
      <w:r w:rsidR="0028257C" w:rsidRPr="004854DC">
        <w:rPr>
          <w:b/>
          <w:bCs/>
        </w:rPr>
        <w:t>The ‘Gerry’ Memorial Fund</w:t>
      </w:r>
    </w:p>
    <w:p w14:paraId="12BFED0C" w14:textId="77777777" w:rsidR="004854DC" w:rsidRPr="004854DC" w:rsidRDefault="004854DC" w:rsidP="004854DC">
      <w:pPr>
        <w:ind w:left="709"/>
        <w:jc w:val="both"/>
      </w:pPr>
      <w:r w:rsidRPr="004854DC">
        <w:t>Following the resolution passed at the Finance Committee meeting on 28/07/25 (Minute Item 27/26), Royston Town Council has committed £500 towards a memorial for the late Gerry Rowe, to be placed in Priory Memorial Gardens.</w:t>
      </w:r>
    </w:p>
    <w:p w14:paraId="67F5A3FF" w14:textId="77777777" w:rsidR="004854DC" w:rsidRPr="004854DC" w:rsidRDefault="004854DC" w:rsidP="004854DC">
      <w:pPr>
        <w:ind w:left="709"/>
        <w:jc w:val="both"/>
      </w:pPr>
      <w:r w:rsidRPr="004854DC">
        <w:t>This is a meaningful opportunity to honour Gerry’s legacy and his contributions to our town. To ensure the memorial reflects the respect and appreciation felt by the community, I kindly ask all councillors to consider and submit ideas for a fitting tribute.</w:t>
      </w:r>
    </w:p>
    <w:p w14:paraId="3D460BAB" w14:textId="55A16825" w:rsidR="5A6BC6DD" w:rsidRDefault="004854DC" w:rsidP="004854DC">
      <w:pPr>
        <w:ind w:left="709"/>
        <w:jc w:val="both"/>
      </w:pPr>
      <w:r w:rsidRPr="004854DC">
        <w:t>So far, only one response has been received. I would be grateful if you could share your suggestions by 01/10/2025, so that we can move forward with a proposal that truly represents the spirit of Gerry’s service.</w:t>
      </w:r>
    </w:p>
    <w:p w14:paraId="324919DE" w14:textId="77777777" w:rsidR="004854DC" w:rsidRPr="004854DC" w:rsidRDefault="004854DC" w:rsidP="004854DC">
      <w:pPr>
        <w:ind w:left="709"/>
      </w:pPr>
    </w:p>
    <w:p w14:paraId="762FFC7F" w14:textId="56B948BF" w:rsidR="05D21AC5" w:rsidRPr="00A91E85" w:rsidRDefault="007020D4" w:rsidP="0C01A2F8">
      <w:pPr>
        <w:rPr>
          <w:rFonts w:asciiTheme="minorHAnsi" w:eastAsiaTheme="minorEastAsia" w:hAnsiTheme="minorHAnsi" w:cstheme="minorHAnsi"/>
          <w:b/>
          <w:bCs/>
          <w:szCs w:val="24"/>
        </w:rPr>
      </w:pPr>
      <w:r>
        <w:rPr>
          <w:rFonts w:asciiTheme="minorHAnsi" w:hAnsiTheme="minorHAnsi" w:cstheme="minorHAnsi"/>
          <w:b/>
          <w:bCs/>
        </w:rPr>
        <w:t>8</w:t>
      </w:r>
      <w:r w:rsidR="05D21AC5" w:rsidRPr="00A91E85">
        <w:rPr>
          <w:rFonts w:asciiTheme="minorHAnsi" w:hAnsiTheme="minorHAnsi" w:cstheme="minorHAnsi"/>
        </w:rPr>
        <w:t>.</w:t>
      </w:r>
      <w:r w:rsidR="05D21AC5" w:rsidRPr="00A91E85">
        <w:rPr>
          <w:rFonts w:asciiTheme="minorHAnsi" w:hAnsiTheme="minorHAnsi" w:cstheme="minorHAnsi"/>
        </w:rPr>
        <w:tab/>
      </w:r>
      <w:r w:rsidR="0028257C" w:rsidRPr="00A91E85">
        <w:rPr>
          <w:rFonts w:asciiTheme="minorHAnsi" w:hAnsiTheme="minorHAnsi" w:cstheme="minorHAnsi"/>
          <w:b/>
          <w:bCs/>
          <w:szCs w:val="24"/>
          <w:lang w:eastAsia="en-GB"/>
        </w:rPr>
        <w:t>Speed Indicator Devices</w:t>
      </w:r>
    </w:p>
    <w:p w14:paraId="599DEED6" w14:textId="77777777" w:rsidR="009724C4" w:rsidRPr="009724C4" w:rsidRDefault="009724C4" w:rsidP="009724C4">
      <w:pPr>
        <w:ind w:left="720"/>
        <w:jc w:val="both"/>
        <w:rPr>
          <w:rFonts w:cs="Calibri"/>
          <w:szCs w:val="24"/>
          <w:lang w:eastAsia="en-GB"/>
        </w:rPr>
      </w:pPr>
      <w:r w:rsidRPr="009724C4">
        <w:rPr>
          <w:rFonts w:cs="Calibri"/>
          <w:szCs w:val="24"/>
          <w:lang w:eastAsia="en-GB"/>
        </w:rPr>
        <w:t>Councillor Squire-Smith has contacted Steve Jarvis, who advised that the three Speed Indicator Devices in question may have been installed via the Police and Crime Commissioner at the request of the Town Council.</w:t>
      </w:r>
    </w:p>
    <w:p w14:paraId="1AE069FA" w14:textId="77777777" w:rsidR="009724C4" w:rsidRPr="009724C4" w:rsidRDefault="009724C4" w:rsidP="009724C4">
      <w:pPr>
        <w:rPr>
          <w:rFonts w:cs="Calibri"/>
          <w:szCs w:val="24"/>
          <w:lang w:eastAsia="en-GB"/>
        </w:rPr>
      </w:pPr>
    </w:p>
    <w:p w14:paraId="2E4E5451" w14:textId="77777777" w:rsidR="009724C4" w:rsidRPr="009724C4" w:rsidRDefault="009724C4" w:rsidP="009724C4">
      <w:pPr>
        <w:ind w:left="720"/>
        <w:jc w:val="both"/>
        <w:rPr>
          <w:rFonts w:cs="Calibri"/>
          <w:szCs w:val="24"/>
          <w:lang w:eastAsia="en-GB"/>
        </w:rPr>
      </w:pPr>
      <w:r w:rsidRPr="009724C4">
        <w:rPr>
          <w:rFonts w:cs="Calibri"/>
          <w:szCs w:val="24"/>
          <w:lang w:eastAsia="en-GB"/>
        </w:rPr>
        <w:t>If this is the case, it would explain why Hertfordshire County Council is not meeting the maintenance costs, as the devices were not installed by them.</w:t>
      </w:r>
    </w:p>
    <w:p w14:paraId="78ABE9A9" w14:textId="6252639D" w:rsidR="0028257C" w:rsidRPr="009724C4" w:rsidRDefault="009724C4" w:rsidP="009724C4">
      <w:pPr>
        <w:ind w:left="720"/>
        <w:jc w:val="both"/>
        <w:rPr>
          <w:rFonts w:cs="Calibri"/>
          <w:szCs w:val="24"/>
          <w:lang w:eastAsia="en-GB"/>
        </w:rPr>
      </w:pPr>
      <w:r w:rsidRPr="009724C4">
        <w:rPr>
          <w:rFonts w:cs="Calibri"/>
          <w:szCs w:val="24"/>
          <w:lang w:eastAsia="en-GB"/>
        </w:rPr>
        <w:t xml:space="preserve">It is therefore proposed that the Finance Committee considers covering the £3,000 maintenance costs, in line with the Chief Officer’s </w:t>
      </w:r>
      <w:r w:rsidR="006A05EE">
        <w:rPr>
          <w:rFonts w:cs="Calibri"/>
          <w:szCs w:val="24"/>
          <w:lang w:eastAsia="en-GB"/>
        </w:rPr>
        <w:t>proposal</w:t>
      </w:r>
      <w:r w:rsidRPr="009724C4">
        <w:rPr>
          <w:rFonts w:cs="Calibri"/>
          <w:szCs w:val="24"/>
          <w:lang w:eastAsia="en-GB"/>
        </w:rPr>
        <w:t>.</w:t>
      </w:r>
    </w:p>
    <w:p w14:paraId="5FE13443" w14:textId="77777777" w:rsidR="009724C4" w:rsidRDefault="009724C4" w:rsidP="009724C4">
      <w:pPr>
        <w:ind w:left="720"/>
        <w:rPr>
          <w:rFonts w:cs="Calibri"/>
          <w:color w:val="EE0000"/>
          <w:szCs w:val="24"/>
          <w:lang w:eastAsia="en-GB"/>
        </w:rPr>
      </w:pPr>
    </w:p>
    <w:p w14:paraId="27E56867" w14:textId="3E8F53C6" w:rsidR="0028257C" w:rsidRPr="00A91E85" w:rsidRDefault="007020D4" w:rsidP="0028257C">
      <w:pPr>
        <w:rPr>
          <w:rFonts w:cs="Calibri"/>
          <w:b/>
          <w:bCs/>
          <w:szCs w:val="24"/>
          <w:lang w:eastAsia="en-GB"/>
        </w:rPr>
      </w:pPr>
      <w:r>
        <w:rPr>
          <w:rFonts w:cs="Calibri"/>
          <w:b/>
          <w:bCs/>
          <w:szCs w:val="24"/>
          <w:lang w:eastAsia="en-GB"/>
        </w:rPr>
        <w:t>9</w:t>
      </w:r>
      <w:r w:rsidR="0028257C" w:rsidRPr="00A91E85">
        <w:rPr>
          <w:rFonts w:cs="Calibri"/>
          <w:b/>
          <w:bCs/>
          <w:szCs w:val="24"/>
          <w:lang w:eastAsia="en-GB"/>
        </w:rPr>
        <w:t>.</w:t>
      </w:r>
      <w:r w:rsidR="0028257C" w:rsidRPr="00A91E85">
        <w:rPr>
          <w:rFonts w:cs="Calibri"/>
          <w:b/>
          <w:bCs/>
          <w:szCs w:val="24"/>
          <w:lang w:eastAsia="en-GB"/>
        </w:rPr>
        <w:tab/>
        <w:t>Swift Boxes</w:t>
      </w:r>
    </w:p>
    <w:p w14:paraId="0D447F3C" w14:textId="649C7A46" w:rsidR="006A05EE" w:rsidRPr="00A91E85" w:rsidRDefault="006A05EE" w:rsidP="000E1E57">
      <w:pPr>
        <w:ind w:left="720" w:firstLine="6"/>
        <w:jc w:val="both"/>
        <w:rPr>
          <w:rFonts w:cs="Calibri"/>
          <w:szCs w:val="24"/>
          <w:lang w:eastAsia="en-GB"/>
        </w:rPr>
      </w:pPr>
      <w:r w:rsidRPr="00A91E85">
        <w:rPr>
          <w:rFonts w:cs="Calibri"/>
          <w:szCs w:val="24"/>
          <w:lang w:eastAsia="en-GB"/>
        </w:rPr>
        <w:t>Royston First have requested that Royston Town Council consider funding swift boxes for residents who wish to participate, thereby extending the benefits of this scheme more widely across the community as per the attached proposal.</w:t>
      </w:r>
    </w:p>
    <w:p w14:paraId="0FC2CF14" w14:textId="77777777" w:rsidR="00776DB6" w:rsidRDefault="00776DB6" w:rsidP="0028257C">
      <w:pPr>
        <w:rPr>
          <w:rFonts w:cs="Calibri"/>
          <w:b/>
          <w:bCs/>
          <w:color w:val="EE0000"/>
          <w:szCs w:val="24"/>
          <w:lang w:eastAsia="en-GB"/>
        </w:rPr>
      </w:pPr>
    </w:p>
    <w:p w14:paraId="38469986" w14:textId="493C4E82" w:rsidR="00012323" w:rsidRPr="00F21253" w:rsidRDefault="007020D4" w:rsidP="0028257C">
      <w:pPr>
        <w:rPr>
          <w:rFonts w:cs="Calibri"/>
          <w:b/>
          <w:bCs/>
          <w:color w:val="EE0000"/>
          <w:szCs w:val="24"/>
          <w:lang w:eastAsia="en-GB"/>
        </w:rPr>
      </w:pPr>
      <w:r>
        <w:rPr>
          <w:rFonts w:cs="Calibri"/>
          <w:b/>
          <w:bCs/>
          <w:szCs w:val="24"/>
          <w:lang w:eastAsia="en-GB"/>
        </w:rPr>
        <w:t>10</w:t>
      </w:r>
      <w:r w:rsidR="009F5556" w:rsidRPr="00F21253">
        <w:rPr>
          <w:rFonts w:cs="Calibri"/>
          <w:b/>
          <w:bCs/>
          <w:szCs w:val="24"/>
          <w:lang w:eastAsia="en-GB"/>
        </w:rPr>
        <w:t>.</w:t>
      </w:r>
      <w:r w:rsidR="00012323" w:rsidRPr="00F21253">
        <w:rPr>
          <w:rFonts w:cs="Calibri"/>
          <w:b/>
          <w:bCs/>
          <w:szCs w:val="24"/>
          <w:lang w:eastAsia="en-GB"/>
        </w:rPr>
        <w:t xml:space="preserve"> </w:t>
      </w:r>
      <w:r w:rsidR="00012323" w:rsidRPr="00F21253">
        <w:rPr>
          <w:rFonts w:cs="Calibri"/>
          <w:b/>
          <w:bCs/>
          <w:szCs w:val="24"/>
          <w:lang w:eastAsia="en-GB"/>
        </w:rPr>
        <w:tab/>
      </w:r>
      <w:r w:rsidR="00F21253" w:rsidRPr="00F21253">
        <w:rPr>
          <w:rFonts w:cs="Calibri"/>
          <w:b/>
          <w:bCs/>
          <w:szCs w:val="24"/>
          <w:lang w:eastAsia="en-GB"/>
        </w:rPr>
        <w:t xml:space="preserve">Green Walk Plantation </w:t>
      </w:r>
      <w:r w:rsidR="00012323" w:rsidRPr="00F21253">
        <w:rPr>
          <w:rFonts w:cs="Calibri"/>
          <w:b/>
          <w:bCs/>
          <w:szCs w:val="24"/>
          <w:lang w:eastAsia="en-GB"/>
        </w:rPr>
        <w:t>Quotation</w:t>
      </w:r>
    </w:p>
    <w:p w14:paraId="3FA27625" w14:textId="5F2DFAC1" w:rsidR="00DD60DF" w:rsidRPr="00F21253" w:rsidRDefault="00F21253" w:rsidP="00F21253">
      <w:pPr>
        <w:ind w:left="720"/>
        <w:rPr>
          <w:rFonts w:cs="Calibri"/>
          <w:szCs w:val="24"/>
          <w:lang w:eastAsia="en-GB"/>
        </w:rPr>
      </w:pPr>
      <w:r w:rsidRPr="00F21253">
        <w:rPr>
          <w:rFonts w:cs="Calibri"/>
          <w:szCs w:val="24"/>
          <w:lang w:eastAsia="en-GB"/>
        </w:rPr>
        <w:t xml:space="preserve">Following a recent fatal accident in Essex involving falling branches, the Chief Officer commissioned a review of the safety of the trees in Green Walk Plantation. A survey has been carried out and a quotation </w:t>
      </w:r>
      <w:r w:rsidR="000E1E57">
        <w:rPr>
          <w:rFonts w:cs="Calibri"/>
          <w:szCs w:val="24"/>
          <w:lang w:eastAsia="en-GB"/>
        </w:rPr>
        <w:t xml:space="preserve">(attached) </w:t>
      </w:r>
      <w:r w:rsidRPr="00F21253">
        <w:rPr>
          <w:rFonts w:cs="Calibri"/>
          <w:szCs w:val="24"/>
          <w:lang w:eastAsia="en-GB"/>
        </w:rPr>
        <w:t>for the recommended works has been provided.</w:t>
      </w:r>
    </w:p>
    <w:p w14:paraId="524F6990" w14:textId="77777777" w:rsidR="0058448D" w:rsidRDefault="0058448D" w:rsidP="007C24D1"/>
    <w:p w14:paraId="2DEBECA1" w14:textId="4EEC0D8D" w:rsidR="0058448D" w:rsidRPr="00521583" w:rsidRDefault="0058448D" w:rsidP="00521583">
      <w:pPr>
        <w:jc w:val="both"/>
        <w:rPr>
          <w:b/>
          <w:bCs/>
        </w:rPr>
      </w:pPr>
      <w:r w:rsidRPr="0058448D">
        <w:rPr>
          <w:b/>
          <w:bCs/>
        </w:rPr>
        <w:t>1</w:t>
      </w:r>
      <w:r w:rsidR="005D2CDD">
        <w:rPr>
          <w:b/>
          <w:bCs/>
        </w:rPr>
        <w:t>1</w:t>
      </w:r>
      <w:r w:rsidRPr="0058448D">
        <w:rPr>
          <w:b/>
          <w:bCs/>
        </w:rPr>
        <w:t xml:space="preserve">. </w:t>
      </w:r>
      <w:r w:rsidRPr="0058448D">
        <w:rPr>
          <w:b/>
          <w:bCs/>
        </w:rPr>
        <w:tab/>
      </w:r>
      <w:r w:rsidRPr="00521583">
        <w:rPr>
          <w:b/>
          <w:bCs/>
        </w:rPr>
        <w:t>Electric Van</w:t>
      </w:r>
    </w:p>
    <w:p w14:paraId="22844904" w14:textId="6AE7EC43" w:rsidR="0058448D" w:rsidRPr="00521583" w:rsidRDefault="0058448D" w:rsidP="00521583">
      <w:pPr>
        <w:ind w:left="720" w:firstLine="6"/>
        <w:jc w:val="both"/>
      </w:pPr>
      <w:r w:rsidRPr="00521583">
        <w:t>At the Finance meeting held on the 23/06/25 under minute item 007/26 PROCUREMENT OF ELECTRIC VEHICLE FOR MARKETS USE: It was RESOLVED that the Chief Officer proceeds with the procurement of an appropriate vehicle.</w:t>
      </w:r>
    </w:p>
    <w:p w14:paraId="17B2FDE3" w14:textId="2DB3B6B6" w:rsidR="0058448D" w:rsidRPr="00521583" w:rsidRDefault="0058448D" w:rsidP="00521583">
      <w:pPr>
        <w:ind w:left="720" w:firstLine="6"/>
        <w:jc w:val="both"/>
      </w:pPr>
      <w:r w:rsidRPr="00521583">
        <w:t>The Chief Officer has been in contact with the Crown Commercial Services</w:t>
      </w:r>
      <w:r w:rsidR="00D21467" w:rsidRPr="00521583">
        <w:t>,</w:t>
      </w:r>
      <w:r w:rsidRPr="00521583">
        <w:t xml:space="preserve"> </w:t>
      </w:r>
      <w:r w:rsidR="00D21467" w:rsidRPr="00521583">
        <w:t xml:space="preserve">who run a scheme for government departments </w:t>
      </w:r>
      <w:r w:rsidRPr="00521583">
        <w:t xml:space="preserve">with </w:t>
      </w:r>
      <w:r w:rsidR="00D21467" w:rsidRPr="00521583">
        <w:t xml:space="preserve">discounts up to 35%, </w:t>
      </w:r>
      <w:r w:rsidRPr="00521583">
        <w:t>regard</w:t>
      </w:r>
      <w:r w:rsidR="00D21467" w:rsidRPr="00521583">
        <w:t>ing</w:t>
      </w:r>
      <w:r w:rsidRPr="00521583">
        <w:t xml:space="preserve"> to the procurement of a</w:t>
      </w:r>
      <w:r w:rsidR="00D21467" w:rsidRPr="00521583">
        <w:t xml:space="preserve"> discounted</w:t>
      </w:r>
      <w:r w:rsidRPr="00521583">
        <w:t xml:space="preserve"> Electric Vehicle and requires the committee to agree a budget of £</w:t>
      </w:r>
      <w:r w:rsidR="00D21467" w:rsidRPr="00521583">
        <w:t>40</w:t>
      </w:r>
      <w:r w:rsidRPr="00521583">
        <w:t>,000</w:t>
      </w:r>
      <w:r w:rsidR="00D21467" w:rsidRPr="00521583">
        <w:t>.00</w:t>
      </w:r>
      <w:r w:rsidRPr="00521583">
        <w:t xml:space="preserve"> spread over 3 years to accommodate the leasing of the vehicle. </w:t>
      </w:r>
      <w:r w:rsidR="00D21467" w:rsidRPr="00521583">
        <w:t xml:space="preserve">This will allow the </w:t>
      </w:r>
      <w:r w:rsidR="00521583" w:rsidRPr="00521583">
        <w:t xml:space="preserve">Chief Officer to complete the necessary paperwork and allow </w:t>
      </w:r>
      <w:r w:rsidR="00D21467" w:rsidRPr="00521583">
        <w:t>Crown Commercial Services to go out to tender</w:t>
      </w:r>
      <w:r w:rsidR="00521583" w:rsidRPr="00521583">
        <w:t>.</w:t>
      </w:r>
    </w:p>
    <w:p w14:paraId="22BB8B02" w14:textId="77777777" w:rsidR="00667944" w:rsidRDefault="00667944" w:rsidP="007C24D1"/>
    <w:p w14:paraId="79C8C247" w14:textId="315B1CF8" w:rsidR="005D2CDD" w:rsidRPr="005D2CDD" w:rsidRDefault="005D2CDD" w:rsidP="005D2CDD">
      <w:pPr>
        <w:rPr>
          <w:b/>
          <w:bCs/>
        </w:rPr>
      </w:pPr>
      <w:r w:rsidRPr="005D2CDD">
        <w:rPr>
          <w:b/>
          <w:bCs/>
        </w:rPr>
        <w:lastRenderedPageBreak/>
        <w:t>1</w:t>
      </w:r>
      <w:r>
        <w:rPr>
          <w:b/>
          <w:bCs/>
        </w:rPr>
        <w:t>2</w:t>
      </w:r>
      <w:r w:rsidRPr="005D2CDD">
        <w:rPr>
          <w:b/>
          <w:bCs/>
        </w:rPr>
        <w:t>.</w:t>
      </w:r>
      <w:r w:rsidRPr="005D2CDD">
        <w:rPr>
          <w:b/>
          <w:bCs/>
        </w:rPr>
        <w:tab/>
        <w:t>Exclusion of Press and public:</w:t>
      </w:r>
    </w:p>
    <w:p w14:paraId="4007C2D8" w14:textId="25D21A07" w:rsidR="005D2CDD" w:rsidRDefault="005D2CDD" w:rsidP="005D2CDD">
      <w:r>
        <w:tab/>
        <w:t xml:space="preserve">In view of the confidential nature of the business about to be transacted, it is proposed that in </w:t>
      </w:r>
      <w:r>
        <w:tab/>
        <w:t xml:space="preserve">the public interest, the public and press be excluded from the remainder of the meeting under </w:t>
      </w:r>
      <w:r>
        <w:tab/>
        <w:t>the provision of The Public Bodies (Admission to Meetings) Act 1960.</w:t>
      </w:r>
    </w:p>
    <w:p w14:paraId="6C24F507" w14:textId="77777777" w:rsidR="005D2CDD" w:rsidRDefault="005D2CDD" w:rsidP="007C24D1"/>
    <w:p w14:paraId="5B5A924C" w14:textId="51AF2030" w:rsidR="00707096" w:rsidRPr="00D21467" w:rsidRDefault="0028257C" w:rsidP="00707096">
      <w:pPr>
        <w:pStyle w:val="Heading2"/>
      </w:pPr>
      <w:r>
        <w:t>1</w:t>
      </w:r>
      <w:r w:rsidR="00D21467">
        <w:t>3</w:t>
      </w:r>
      <w:r w:rsidR="00707096">
        <w:t>.</w:t>
      </w:r>
      <w:r w:rsidR="001920D9">
        <w:tab/>
      </w:r>
      <w:r w:rsidR="00621A94" w:rsidRPr="00D21467">
        <w:t>Staff matters:</w:t>
      </w:r>
    </w:p>
    <w:p w14:paraId="54E49C5E" w14:textId="0C06DBB9" w:rsidR="00CC1857" w:rsidRPr="00D21467" w:rsidRDefault="00311AD5" w:rsidP="00521583">
      <w:pPr>
        <w:ind w:left="1440" w:hanging="720"/>
        <w:jc w:val="both"/>
      </w:pPr>
      <w:r w:rsidRPr="00D21467">
        <w:t>Deputy Chief position is</w:t>
      </w:r>
      <w:r w:rsidR="00D21467" w:rsidRPr="00D21467">
        <w:t xml:space="preserve"> currently </w:t>
      </w:r>
      <w:r w:rsidRPr="00D21467">
        <w:t>being advertised</w:t>
      </w:r>
      <w:r w:rsidR="00D21467" w:rsidRPr="00D21467">
        <w:t xml:space="preserve"> by CHRGS and has had a good response.</w:t>
      </w:r>
    </w:p>
    <w:p w14:paraId="1F74B4D5" w14:textId="30B8FC45" w:rsidR="00311AD5" w:rsidRPr="00D21467" w:rsidRDefault="00D21467" w:rsidP="00521583">
      <w:pPr>
        <w:ind w:left="709"/>
        <w:jc w:val="both"/>
      </w:pPr>
      <w:r w:rsidRPr="00D21467">
        <w:t xml:space="preserve">The </w:t>
      </w:r>
      <w:r w:rsidR="00311AD5" w:rsidRPr="00D21467">
        <w:t xml:space="preserve">Caretaker </w:t>
      </w:r>
      <w:r w:rsidRPr="00D21467">
        <w:t xml:space="preserve">position is also </w:t>
      </w:r>
      <w:r w:rsidR="00311AD5" w:rsidRPr="00D21467">
        <w:t>being advertised</w:t>
      </w:r>
      <w:r w:rsidRPr="00D21467">
        <w:t xml:space="preserve"> by CHRGS and to date has received 3 suitable applications.</w:t>
      </w:r>
    </w:p>
    <w:p w14:paraId="393716C6" w14:textId="015F4B60" w:rsidR="00D21467" w:rsidRPr="00D21467" w:rsidRDefault="00D21467" w:rsidP="00521583">
      <w:pPr>
        <w:ind w:left="709"/>
        <w:jc w:val="both"/>
      </w:pPr>
      <w:r w:rsidRPr="00D21467">
        <w:t>Both vacancies expire on the 1</w:t>
      </w:r>
      <w:r w:rsidRPr="00D21467">
        <w:rPr>
          <w:vertAlign w:val="superscript"/>
        </w:rPr>
        <w:t>st</w:t>
      </w:r>
      <w:r w:rsidRPr="00D21467">
        <w:t xml:space="preserve"> of October with interviews scheduled for the 8</w:t>
      </w:r>
      <w:r w:rsidRPr="00D21467">
        <w:rPr>
          <w:vertAlign w:val="superscript"/>
        </w:rPr>
        <w:t>th</w:t>
      </w:r>
      <w:r w:rsidRPr="00D21467">
        <w:t>, 9</w:t>
      </w:r>
      <w:r w:rsidRPr="00D21467">
        <w:rPr>
          <w:vertAlign w:val="superscript"/>
        </w:rPr>
        <w:t>th</w:t>
      </w:r>
      <w:r w:rsidRPr="00D21467">
        <w:t xml:space="preserve"> and 10</w:t>
      </w:r>
      <w:r w:rsidRPr="00D21467">
        <w:rPr>
          <w:vertAlign w:val="superscript"/>
        </w:rPr>
        <w:t>th</w:t>
      </w:r>
      <w:r w:rsidRPr="00D21467">
        <w:t xml:space="preserve"> of October.</w:t>
      </w:r>
    </w:p>
    <w:p w14:paraId="7D3ACE36" w14:textId="77777777" w:rsidR="00CC1857" w:rsidRDefault="00CC1857" w:rsidP="005226AA">
      <w:pPr>
        <w:ind w:left="1440" w:hanging="720"/>
      </w:pPr>
    </w:p>
    <w:p w14:paraId="55E99ECD" w14:textId="3AFE937D" w:rsidR="00CC1857" w:rsidRDefault="00CC1857" w:rsidP="00CC1857">
      <w:pPr>
        <w:rPr>
          <w:b/>
          <w:bCs/>
        </w:rPr>
      </w:pPr>
      <w:r w:rsidRPr="00CC1857">
        <w:rPr>
          <w:b/>
          <w:bCs/>
        </w:rPr>
        <w:t>1</w:t>
      </w:r>
      <w:r w:rsidR="00D21467">
        <w:rPr>
          <w:b/>
          <w:bCs/>
        </w:rPr>
        <w:t>4</w:t>
      </w:r>
      <w:r w:rsidRPr="00CC1857">
        <w:rPr>
          <w:b/>
          <w:bCs/>
        </w:rPr>
        <w:t xml:space="preserve">. </w:t>
      </w:r>
      <w:r w:rsidRPr="00CC1857">
        <w:rPr>
          <w:b/>
          <w:bCs/>
        </w:rPr>
        <w:tab/>
        <w:t>Date of next meeting</w:t>
      </w:r>
    </w:p>
    <w:p w14:paraId="5C1FEF8A" w14:textId="3E2069BF" w:rsidR="00CC1857" w:rsidRDefault="00CC1857" w:rsidP="00667944">
      <w:r>
        <w:rPr>
          <w:b/>
          <w:bCs/>
        </w:rPr>
        <w:tab/>
      </w:r>
      <w:r w:rsidRPr="00CC1857">
        <w:t>Monday</w:t>
      </w:r>
      <w:r w:rsidR="006D20F3">
        <w:t xml:space="preserve"> 27</w:t>
      </w:r>
      <w:r w:rsidR="006D20F3" w:rsidRPr="006D20F3">
        <w:rPr>
          <w:vertAlign w:val="superscript"/>
        </w:rPr>
        <w:t>th</w:t>
      </w:r>
      <w:r w:rsidR="006D20F3">
        <w:t xml:space="preserve"> October </w:t>
      </w:r>
      <w:r w:rsidRPr="00CC1857">
        <w:t xml:space="preserve">2025 at </w:t>
      </w:r>
      <w:r w:rsidR="006D20F3">
        <w:t>19</w:t>
      </w:r>
      <w:r w:rsidR="00B97514">
        <w:t>:</w:t>
      </w:r>
      <w:r w:rsidRPr="00CC1857">
        <w:t>30</w:t>
      </w:r>
      <w:r w:rsidR="00B97514">
        <w:t>hrs</w:t>
      </w:r>
      <w:r w:rsidRPr="00CC1857">
        <w:t>.</w:t>
      </w:r>
    </w:p>
    <w:sectPr w:rsidR="00CC1857" w:rsidSect="00667944">
      <w:headerReference w:type="default" r:id="rId11"/>
      <w:footerReference w:type="default" r:id="rId12"/>
      <w:headerReference w:type="first" r:id="rId13"/>
      <w:footerReference w:type="first" r:id="rId14"/>
      <w:pgSz w:w="11906" w:h="16838"/>
      <w:pgMar w:top="284" w:right="850" w:bottom="1135" w:left="994"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6E7B" w14:textId="77777777" w:rsidR="00EF199C" w:rsidRDefault="00EF199C">
      <w:r>
        <w:separator/>
      </w:r>
    </w:p>
  </w:endnote>
  <w:endnote w:type="continuationSeparator" w:id="0">
    <w:p w14:paraId="71EBB1B9" w14:textId="77777777" w:rsidR="00EF199C" w:rsidRDefault="00EF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D821" w14:textId="77777777" w:rsidR="004442BA" w:rsidRDefault="004442BA">
    <w:pPr>
      <w:pStyle w:val="Footer"/>
      <w:jc w:val="center"/>
    </w:pPr>
    <w:r>
      <w:fldChar w:fldCharType="begin"/>
    </w:r>
    <w:r>
      <w:instrText xml:space="preserve"> PAGE   \* MERGEFORMAT </w:instrText>
    </w:r>
    <w:r>
      <w:fldChar w:fldCharType="separate"/>
    </w:r>
    <w:r w:rsidR="002E2252">
      <w:rPr>
        <w:noProof/>
      </w:rPr>
      <w:t>2</w:t>
    </w:r>
    <w:r>
      <w:rPr>
        <w:noProof/>
      </w:rPr>
      <w:fldChar w:fldCharType="end"/>
    </w:r>
  </w:p>
  <w:p w14:paraId="737FD822" w14:textId="2A5AA21B" w:rsidR="004442BA" w:rsidRDefault="004442BA" w:rsidP="00A23F4E">
    <w:pPr>
      <w:tabs>
        <w:tab w:val="center" w:pos="5031"/>
        <w:tab w:val="right" w:pos="10062"/>
      </w:tabs>
      <w:rPr>
        <w:b/>
        <w:szCs w:val="24"/>
      </w:rPr>
    </w:pPr>
    <w:r>
      <w:rPr>
        <w:b/>
        <w:szCs w:val="24"/>
      </w:rPr>
      <w:tab/>
    </w:r>
    <w:r w:rsidRPr="00904458">
      <w:rPr>
        <w:b/>
        <w:szCs w:val="24"/>
      </w:rPr>
      <w:t>Town Hall, Melbourn Street, Royston, Herts., SG8 7</w:t>
    </w:r>
    <w:r w:rsidR="00436139">
      <w:rPr>
        <w:b/>
        <w:szCs w:val="24"/>
      </w:rPr>
      <w:t>BZ</w:t>
    </w:r>
  </w:p>
  <w:p w14:paraId="737FD823" w14:textId="7ABF5856" w:rsidR="004442BA" w:rsidRDefault="004442BA" w:rsidP="00A23F4E">
    <w:pPr>
      <w:tabs>
        <w:tab w:val="center" w:pos="5031"/>
        <w:tab w:val="right" w:pos="10062"/>
      </w:tabs>
      <w:jc w:val="center"/>
      <w:rPr>
        <w:b/>
      </w:rPr>
    </w:pPr>
    <w:r w:rsidRPr="00904458">
      <w:rPr>
        <w:b/>
      </w:rPr>
      <w:t>Tel/Answerphone: 01763 245484</w:t>
    </w:r>
    <w:r>
      <w:rPr>
        <w:b/>
      </w:rPr>
      <w:t xml:space="preserve"> </w:t>
    </w:r>
  </w:p>
  <w:p w14:paraId="737FD824" w14:textId="77777777" w:rsidR="004442BA" w:rsidRPr="00597AFD" w:rsidRDefault="004442BA" w:rsidP="00A23F4E">
    <w:pPr>
      <w:tabs>
        <w:tab w:val="center" w:pos="5031"/>
        <w:tab w:val="right" w:pos="10062"/>
      </w:tabs>
      <w:jc w:val="center"/>
      <w:rPr>
        <w:b/>
      </w:rPr>
    </w:pPr>
    <w:r>
      <w:rPr>
        <w:b/>
      </w:rPr>
      <w:t xml:space="preserve">  E</w:t>
    </w:r>
    <w:r w:rsidRPr="00597AFD">
      <w:rPr>
        <w:b/>
      </w:rPr>
      <w:t>mail: town.clerk@roystontowncouncil.gov.uk</w:t>
    </w:r>
    <w:r>
      <w:rPr>
        <w:b/>
      </w:rPr>
      <w:t xml:space="preserve"> </w:t>
    </w:r>
    <w:r w:rsidRPr="00D23A6B">
      <w:rPr>
        <w:b/>
      </w:rPr>
      <w:tab/>
    </w:r>
  </w:p>
  <w:p w14:paraId="737FD825" w14:textId="77777777" w:rsidR="004442BA" w:rsidRDefault="00444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D831" w14:textId="31A2669F" w:rsidR="004442BA" w:rsidRDefault="004442BA" w:rsidP="00D23A6B">
    <w:pPr>
      <w:tabs>
        <w:tab w:val="center" w:pos="5031"/>
        <w:tab w:val="right" w:pos="10062"/>
      </w:tabs>
      <w:rPr>
        <w:b/>
        <w:szCs w:val="24"/>
      </w:rPr>
    </w:pPr>
    <w:r>
      <w:rPr>
        <w:b/>
      </w:rPr>
      <w:tab/>
    </w:r>
    <w:r w:rsidRPr="00904458">
      <w:rPr>
        <w:b/>
        <w:szCs w:val="24"/>
      </w:rPr>
      <w:t>Town Hall, Melbourn Street, Royston, Herts., SG8 7</w:t>
    </w:r>
    <w:r w:rsidR="00436139">
      <w:rPr>
        <w:b/>
        <w:szCs w:val="24"/>
      </w:rPr>
      <w:t>BZ</w:t>
    </w:r>
  </w:p>
  <w:p w14:paraId="737FD832" w14:textId="7209BDB2" w:rsidR="004442BA" w:rsidRDefault="004442BA" w:rsidP="00D23A6B">
    <w:pPr>
      <w:tabs>
        <w:tab w:val="center" w:pos="5031"/>
        <w:tab w:val="right" w:pos="10062"/>
      </w:tabs>
      <w:jc w:val="center"/>
      <w:rPr>
        <w:b/>
      </w:rPr>
    </w:pPr>
    <w:r w:rsidRPr="00904458">
      <w:rPr>
        <w:b/>
      </w:rPr>
      <w:t>Tel/Answerphone: 01763 245484</w:t>
    </w:r>
    <w:r>
      <w:rPr>
        <w:b/>
      </w:rPr>
      <w:t xml:space="preserve"> </w:t>
    </w:r>
  </w:p>
  <w:p w14:paraId="737FD833" w14:textId="77777777" w:rsidR="004442BA" w:rsidRPr="00597AFD" w:rsidRDefault="004442BA" w:rsidP="00D23A6B">
    <w:pPr>
      <w:tabs>
        <w:tab w:val="center" w:pos="5031"/>
        <w:tab w:val="right" w:pos="10062"/>
      </w:tabs>
      <w:jc w:val="center"/>
      <w:rPr>
        <w:b/>
      </w:rPr>
    </w:pPr>
    <w:r>
      <w:rPr>
        <w:b/>
      </w:rPr>
      <w:t xml:space="preserve">  E</w:t>
    </w:r>
    <w:r w:rsidRPr="00597AFD">
      <w:rPr>
        <w:b/>
      </w:rPr>
      <w:t>mail: town.clerk@roystontowncouncil.gov.uk</w:t>
    </w:r>
    <w:r>
      <w:rPr>
        <w:b/>
      </w:rPr>
      <w:t xml:space="preserve"> </w:t>
    </w:r>
    <w:r w:rsidRPr="00D23A6B">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B0CA" w14:textId="77777777" w:rsidR="00EF199C" w:rsidRDefault="00EF199C">
      <w:r>
        <w:separator/>
      </w:r>
    </w:p>
  </w:footnote>
  <w:footnote w:type="continuationSeparator" w:id="0">
    <w:p w14:paraId="51CA7A5F" w14:textId="77777777" w:rsidR="00EF199C" w:rsidRDefault="00EF1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34" w:type="dxa"/>
      <w:tblLook w:val="01E0" w:firstRow="1" w:lastRow="1" w:firstColumn="1" w:lastColumn="1" w:noHBand="0" w:noVBand="0"/>
    </w:tblPr>
    <w:tblGrid>
      <w:gridCol w:w="1782"/>
      <w:gridCol w:w="5886"/>
      <w:gridCol w:w="2255"/>
    </w:tblGrid>
    <w:tr w:rsidR="004442BA" w:rsidRPr="00D322B8" w14:paraId="737FD81F" w14:textId="77777777" w:rsidTr="004442BA">
      <w:trPr>
        <w:trHeight w:val="2038"/>
      </w:trPr>
      <w:tc>
        <w:tcPr>
          <w:tcW w:w="1782" w:type="dxa"/>
        </w:tcPr>
        <w:p w14:paraId="737FD818" w14:textId="77777777" w:rsidR="004442BA" w:rsidRPr="00D322B8" w:rsidRDefault="004442BA" w:rsidP="005401E2">
          <w:r w:rsidRPr="00D322B8">
            <w:object w:dxaOrig="5326" w:dyaOrig="8054" w14:anchorId="737F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35pt;height:89.85pt" o:allowoverlap="f" fillcolor="window">
                <v:imagedata r:id="rId1" o:title=""/>
              </v:shape>
              <o:OLEObject Type="Embed" ProgID="PhotoDeluxe.Image.2" ShapeID="_x0000_i1025" DrawAspect="Content" ObjectID="_1820235262" r:id="rId2"/>
            </w:object>
          </w:r>
        </w:p>
      </w:tc>
      <w:tc>
        <w:tcPr>
          <w:tcW w:w="5886" w:type="dxa"/>
        </w:tcPr>
        <w:p w14:paraId="737FD819" w14:textId="77777777" w:rsidR="004442BA" w:rsidRPr="00D322B8" w:rsidRDefault="004442BA" w:rsidP="005401E2">
          <w:pPr>
            <w:jc w:val="center"/>
            <w:rPr>
              <w:b/>
              <w:sz w:val="16"/>
              <w:szCs w:val="16"/>
            </w:rPr>
          </w:pPr>
        </w:p>
        <w:p w14:paraId="737FD81A" w14:textId="77777777" w:rsidR="004442BA" w:rsidRPr="00D322B8" w:rsidRDefault="004442BA" w:rsidP="005401E2">
          <w:pPr>
            <w:jc w:val="center"/>
          </w:pPr>
          <w:r w:rsidRPr="00D322B8">
            <w:rPr>
              <w:b/>
              <w:sz w:val="44"/>
            </w:rPr>
            <w:t>ROYSTON TOWN COUNCIL</w:t>
          </w:r>
        </w:p>
        <w:p w14:paraId="737FD81B" w14:textId="77777777" w:rsidR="004442BA" w:rsidRPr="00D322B8" w:rsidRDefault="004442BA" w:rsidP="005401E2">
          <w:pPr>
            <w:jc w:val="center"/>
            <w:rPr>
              <w:b/>
              <w:sz w:val="16"/>
              <w:szCs w:val="16"/>
            </w:rPr>
          </w:pPr>
        </w:p>
        <w:p w14:paraId="737FD81C" w14:textId="159ACC48" w:rsidR="004442BA" w:rsidRPr="00D322B8" w:rsidRDefault="004230A7" w:rsidP="005401E2">
          <w:pPr>
            <w:jc w:val="center"/>
          </w:pPr>
          <w:r>
            <w:rPr>
              <w:b/>
              <w:szCs w:val="24"/>
            </w:rPr>
            <w:t>Chief Officer</w:t>
          </w:r>
          <w:r w:rsidR="004442BA" w:rsidRPr="00D322B8">
            <w:rPr>
              <w:b/>
              <w:szCs w:val="24"/>
            </w:rPr>
            <w:t xml:space="preserve">: </w:t>
          </w:r>
          <w:r>
            <w:rPr>
              <w:szCs w:val="24"/>
            </w:rPr>
            <w:t>Paul Arnill MBE</w:t>
          </w:r>
        </w:p>
      </w:tc>
      <w:tc>
        <w:tcPr>
          <w:tcW w:w="2255" w:type="dxa"/>
        </w:tcPr>
        <w:p w14:paraId="737FD81D" w14:textId="77777777" w:rsidR="004442BA" w:rsidRPr="00D322B8" w:rsidRDefault="004442BA" w:rsidP="005401E2">
          <w:pPr>
            <w:jc w:val="right"/>
            <w:rPr>
              <w:szCs w:val="24"/>
            </w:rPr>
          </w:pPr>
        </w:p>
        <w:p w14:paraId="737FD81E" w14:textId="77777777" w:rsidR="004442BA" w:rsidRPr="00D322B8" w:rsidRDefault="004442BA" w:rsidP="005401E2">
          <w:pPr>
            <w:jc w:val="right"/>
          </w:pPr>
        </w:p>
      </w:tc>
    </w:tr>
  </w:tbl>
  <w:p w14:paraId="737FD820" w14:textId="77777777" w:rsidR="004442BA" w:rsidRDefault="00444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D826" w14:textId="77777777" w:rsidR="004442BA" w:rsidRPr="00B4723F" w:rsidRDefault="004442BA" w:rsidP="00597AFD">
    <w:pPr>
      <w:pStyle w:val="Header"/>
      <w:rPr>
        <w:rFonts w:ascii="Arial" w:hAnsi="Arial"/>
        <w:b/>
      </w:rPr>
    </w:pPr>
  </w:p>
  <w:tbl>
    <w:tblPr>
      <w:tblW w:w="9621" w:type="dxa"/>
      <w:tblInd w:w="-34" w:type="dxa"/>
      <w:tblLook w:val="01E0" w:firstRow="1" w:lastRow="1" w:firstColumn="1" w:lastColumn="1" w:noHBand="0" w:noVBand="0"/>
    </w:tblPr>
    <w:tblGrid>
      <w:gridCol w:w="1728"/>
      <w:gridCol w:w="5707"/>
      <w:gridCol w:w="2186"/>
    </w:tblGrid>
    <w:tr w:rsidR="004442BA" w:rsidRPr="00D322B8" w14:paraId="737FD82E" w14:textId="77777777" w:rsidTr="00055EB2">
      <w:trPr>
        <w:trHeight w:val="1725"/>
      </w:trPr>
      <w:tc>
        <w:tcPr>
          <w:tcW w:w="1728" w:type="dxa"/>
        </w:tcPr>
        <w:p w14:paraId="737FD827" w14:textId="77777777" w:rsidR="004442BA" w:rsidRPr="00D322B8" w:rsidRDefault="004442BA" w:rsidP="00E34551">
          <w:r w:rsidRPr="00D322B8">
            <w:object w:dxaOrig="5326" w:dyaOrig="8054" w14:anchorId="737FD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35pt;height:89.85pt" o:allowoverlap="f" fillcolor="window">
                <v:imagedata r:id="rId1" o:title=""/>
              </v:shape>
              <o:OLEObject Type="Embed" ProgID="PhotoDeluxe.Image.2" ShapeID="_x0000_i1026" DrawAspect="Content" ObjectID="_1820235263" r:id="rId2"/>
            </w:object>
          </w:r>
        </w:p>
      </w:tc>
      <w:tc>
        <w:tcPr>
          <w:tcW w:w="5707" w:type="dxa"/>
        </w:tcPr>
        <w:p w14:paraId="737FD828" w14:textId="77777777" w:rsidR="004442BA" w:rsidRPr="00D322B8" w:rsidRDefault="004442BA" w:rsidP="00E34551">
          <w:pPr>
            <w:jc w:val="center"/>
            <w:rPr>
              <w:b/>
              <w:sz w:val="16"/>
              <w:szCs w:val="16"/>
            </w:rPr>
          </w:pPr>
        </w:p>
        <w:p w14:paraId="737FD829" w14:textId="77777777" w:rsidR="004442BA" w:rsidRPr="00D322B8" w:rsidRDefault="004442BA" w:rsidP="00E34551">
          <w:pPr>
            <w:jc w:val="center"/>
          </w:pPr>
          <w:r w:rsidRPr="00D322B8">
            <w:rPr>
              <w:b/>
              <w:sz w:val="44"/>
            </w:rPr>
            <w:t>ROYSTON TOWN COUNCIL</w:t>
          </w:r>
        </w:p>
        <w:p w14:paraId="737FD82A" w14:textId="77777777" w:rsidR="004442BA" w:rsidRPr="00D322B8" w:rsidRDefault="004442BA" w:rsidP="00E34551">
          <w:pPr>
            <w:jc w:val="center"/>
            <w:rPr>
              <w:b/>
              <w:sz w:val="16"/>
              <w:szCs w:val="16"/>
            </w:rPr>
          </w:pPr>
        </w:p>
        <w:p w14:paraId="737FD82B" w14:textId="7CFBD0A8" w:rsidR="004442BA" w:rsidRPr="00D322B8" w:rsidRDefault="004230A7" w:rsidP="006C5CA0">
          <w:pPr>
            <w:jc w:val="center"/>
          </w:pPr>
          <w:r>
            <w:rPr>
              <w:b/>
              <w:szCs w:val="24"/>
            </w:rPr>
            <w:t>Chief Officer</w:t>
          </w:r>
          <w:r w:rsidR="004442BA" w:rsidRPr="00D322B8">
            <w:rPr>
              <w:b/>
              <w:szCs w:val="24"/>
            </w:rPr>
            <w:t xml:space="preserve">: </w:t>
          </w:r>
          <w:r>
            <w:rPr>
              <w:szCs w:val="24"/>
            </w:rPr>
            <w:t>Paul Arnill MBE</w:t>
          </w:r>
        </w:p>
      </w:tc>
      <w:tc>
        <w:tcPr>
          <w:tcW w:w="2186" w:type="dxa"/>
        </w:tcPr>
        <w:p w14:paraId="737FD82C" w14:textId="77777777" w:rsidR="004442BA" w:rsidRPr="00D322B8" w:rsidRDefault="004442BA" w:rsidP="00E34551">
          <w:pPr>
            <w:jc w:val="right"/>
            <w:rPr>
              <w:szCs w:val="24"/>
            </w:rPr>
          </w:pPr>
        </w:p>
        <w:p w14:paraId="737FD82D" w14:textId="77777777" w:rsidR="004442BA" w:rsidRPr="00D322B8" w:rsidRDefault="004442BA" w:rsidP="00E34551">
          <w:pPr>
            <w:jc w:val="right"/>
          </w:pPr>
        </w:p>
      </w:tc>
    </w:tr>
  </w:tbl>
  <w:p w14:paraId="737FD82F" w14:textId="77777777" w:rsidR="004442BA" w:rsidRPr="00B4723F" w:rsidRDefault="004442BA" w:rsidP="00597AFD"/>
  <w:p w14:paraId="737FD830" w14:textId="77777777" w:rsidR="004442BA" w:rsidRPr="00597AFD" w:rsidRDefault="004442BA" w:rsidP="00597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D66"/>
    <w:multiLevelType w:val="hybridMultilevel"/>
    <w:tmpl w:val="9DF2C3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092DA5"/>
    <w:multiLevelType w:val="hybridMultilevel"/>
    <w:tmpl w:val="82F2209C"/>
    <w:lvl w:ilvl="0" w:tplc="08090017">
      <w:start w:val="1"/>
      <w:numFmt w:val="lowerLetter"/>
      <w:lvlText w:val="%1)"/>
      <w:lvlJc w:val="left"/>
      <w:pPr>
        <w:ind w:left="1485" w:hanging="360"/>
      </w:pPr>
    </w:lvl>
    <w:lvl w:ilvl="1" w:tplc="08090019">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69D67E8"/>
    <w:multiLevelType w:val="hybridMultilevel"/>
    <w:tmpl w:val="4E3CA4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9F77AA"/>
    <w:multiLevelType w:val="hybridMultilevel"/>
    <w:tmpl w:val="F91674E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C606A4"/>
    <w:multiLevelType w:val="hybridMultilevel"/>
    <w:tmpl w:val="D43EE9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5A6F53"/>
    <w:multiLevelType w:val="hybridMultilevel"/>
    <w:tmpl w:val="06D8E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E10A10"/>
    <w:multiLevelType w:val="hybridMultilevel"/>
    <w:tmpl w:val="62D880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4A63073"/>
    <w:multiLevelType w:val="hybridMultilevel"/>
    <w:tmpl w:val="8812A6C6"/>
    <w:lvl w:ilvl="0" w:tplc="B0CC01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D26F51"/>
    <w:multiLevelType w:val="hybridMultilevel"/>
    <w:tmpl w:val="AB1CF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AF66DE"/>
    <w:multiLevelType w:val="hybridMultilevel"/>
    <w:tmpl w:val="4D7CFCC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CC83E02"/>
    <w:multiLevelType w:val="hybridMultilevel"/>
    <w:tmpl w:val="12187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4D5ECE"/>
    <w:multiLevelType w:val="hybridMultilevel"/>
    <w:tmpl w:val="9DC63254"/>
    <w:lvl w:ilvl="0" w:tplc="1F2C5A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28B2FBB"/>
    <w:multiLevelType w:val="hybridMultilevel"/>
    <w:tmpl w:val="B6740F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321CA3"/>
    <w:multiLevelType w:val="hybridMultilevel"/>
    <w:tmpl w:val="97C28E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29663D"/>
    <w:multiLevelType w:val="hybridMultilevel"/>
    <w:tmpl w:val="14AC7C8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C8F08B3"/>
    <w:multiLevelType w:val="hybridMultilevel"/>
    <w:tmpl w:val="EC88BC5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3EDF4471"/>
    <w:multiLevelType w:val="hybridMultilevel"/>
    <w:tmpl w:val="225449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08D14E1"/>
    <w:multiLevelType w:val="hybridMultilevel"/>
    <w:tmpl w:val="52225B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4AF251C"/>
    <w:multiLevelType w:val="hybridMultilevel"/>
    <w:tmpl w:val="D1461CF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6625C95"/>
    <w:multiLevelType w:val="hybridMultilevel"/>
    <w:tmpl w:val="07FA76F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AAF511E"/>
    <w:multiLevelType w:val="hybridMultilevel"/>
    <w:tmpl w:val="FEE075EC"/>
    <w:lvl w:ilvl="0" w:tplc="464418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56416A8"/>
    <w:multiLevelType w:val="hybridMultilevel"/>
    <w:tmpl w:val="9E162CC0"/>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2" w15:restartNumberingAfterBreak="0">
    <w:nsid w:val="5802186B"/>
    <w:multiLevelType w:val="hybridMultilevel"/>
    <w:tmpl w:val="C8F038B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8CF4BCC"/>
    <w:multiLevelType w:val="hybridMultilevel"/>
    <w:tmpl w:val="4FDAD4AC"/>
    <w:lvl w:ilvl="0" w:tplc="A54251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9C2325C"/>
    <w:multiLevelType w:val="hybridMultilevel"/>
    <w:tmpl w:val="23B41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C6130E0"/>
    <w:multiLevelType w:val="hybridMultilevel"/>
    <w:tmpl w:val="598E15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252C51"/>
    <w:multiLevelType w:val="hybridMultilevel"/>
    <w:tmpl w:val="496E5D7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1CA5D21"/>
    <w:multiLevelType w:val="hybridMultilevel"/>
    <w:tmpl w:val="F496E6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E94057"/>
    <w:multiLevelType w:val="hybridMultilevel"/>
    <w:tmpl w:val="80AA7796"/>
    <w:lvl w:ilvl="0" w:tplc="08090001">
      <w:start w:val="1"/>
      <w:numFmt w:val="bullet"/>
      <w:lvlText w:val=""/>
      <w:lvlJc w:val="left"/>
      <w:pPr>
        <w:ind w:left="1492" w:hanging="360"/>
      </w:pPr>
      <w:rPr>
        <w:rFonts w:ascii="Symbol" w:hAnsi="Symbol" w:hint="default"/>
      </w:rPr>
    </w:lvl>
    <w:lvl w:ilvl="1" w:tplc="08090003">
      <w:start w:val="1"/>
      <w:numFmt w:val="bullet"/>
      <w:lvlText w:val="o"/>
      <w:lvlJc w:val="left"/>
      <w:pPr>
        <w:ind w:left="2212" w:hanging="360"/>
      </w:pPr>
      <w:rPr>
        <w:rFonts w:ascii="Courier New" w:hAnsi="Courier New" w:cs="Courier New" w:hint="default"/>
      </w:rPr>
    </w:lvl>
    <w:lvl w:ilvl="2" w:tplc="08090005">
      <w:start w:val="1"/>
      <w:numFmt w:val="bullet"/>
      <w:lvlText w:val=""/>
      <w:lvlJc w:val="left"/>
      <w:pPr>
        <w:ind w:left="2932" w:hanging="360"/>
      </w:pPr>
      <w:rPr>
        <w:rFonts w:ascii="Wingdings" w:hAnsi="Wingdings" w:hint="default"/>
      </w:rPr>
    </w:lvl>
    <w:lvl w:ilvl="3" w:tplc="08090001">
      <w:start w:val="1"/>
      <w:numFmt w:val="bullet"/>
      <w:lvlText w:val=""/>
      <w:lvlJc w:val="left"/>
      <w:pPr>
        <w:ind w:left="3652" w:hanging="360"/>
      </w:pPr>
      <w:rPr>
        <w:rFonts w:ascii="Symbol" w:hAnsi="Symbol" w:hint="default"/>
      </w:rPr>
    </w:lvl>
    <w:lvl w:ilvl="4" w:tplc="08090003">
      <w:start w:val="1"/>
      <w:numFmt w:val="bullet"/>
      <w:lvlText w:val="o"/>
      <w:lvlJc w:val="left"/>
      <w:pPr>
        <w:ind w:left="4372" w:hanging="360"/>
      </w:pPr>
      <w:rPr>
        <w:rFonts w:ascii="Courier New" w:hAnsi="Courier New" w:cs="Courier New" w:hint="default"/>
      </w:rPr>
    </w:lvl>
    <w:lvl w:ilvl="5" w:tplc="08090005">
      <w:start w:val="1"/>
      <w:numFmt w:val="bullet"/>
      <w:lvlText w:val=""/>
      <w:lvlJc w:val="left"/>
      <w:pPr>
        <w:ind w:left="5092" w:hanging="360"/>
      </w:pPr>
      <w:rPr>
        <w:rFonts w:ascii="Wingdings" w:hAnsi="Wingdings" w:hint="default"/>
      </w:rPr>
    </w:lvl>
    <w:lvl w:ilvl="6" w:tplc="08090001">
      <w:start w:val="1"/>
      <w:numFmt w:val="bullet"/>
      <w:lvlText w:val=""/>
      <w:lvlJc w:val="left"/>
      <w:pPr>
        <w:ind w:left="5812" w:hanging="360"/>
      </w:pPr>
      <w:rPr>
        <w:rFonts w:ascii="Symbol" w:hAnsi="Symbol" w:hint="default"/>
      </w:rPr>
    </w:lvl>
    <w:lvl w:ilvl="7" w:tplc="08090003">
      <w:start w:val="1"/>
      <w:numFmt w:val="bullet"/>
      <w:lvlText w:val="o"/>
      <w:lvlJc w:val="left"/>
      <w:pPr>
        <w:ind w:left="6532" w:hanging="360"/>
      </w:pPr>
      <w:rPr>
        <w:rFonts w:ascii="Courier New" w:hAnsi="Courier New" w:cs="Courier New" w:hint="default"/>
      </w:rPr>
    </w:lvl>
    <w:lvl w:ilvl="8" w:tplc="08090005">
      <w:start w:val="1"/>
      <w:numFmt w:val="bullet"/>
      <w:lvlText w:val=""/>
      <w:lvlJc w:val="left"/>
      <w:pPr>
        <w:ind w:left="7252" w:hanging="360"/>
      </w:pPr>
      <w:rPr>
        <w:rFonts w:ascii="Wingdings" w:hAnsi="Wingdings" w:hint="default"/>
      </w:rPr>
    </w:lvl>
  </w:abstractNum>
  <w:abstractNum w:abstractNumId="29" w15:restartNumberingAfterBreak="0">
    <w:nsid w:val="66B32709"/>
    <w:multiLevelType w:val="hybridMultilevel"/>
    <w:tmpl w:val="2A16F6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86D62DC"/>
    <w:multiLevelType w:val="hybridMultilevel"/>
    <w:tmpl w:val="AB708B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A260F1"/>
    <w:multiLevelType w:val="hybridMultilevel"/>
    <w:tmpl w:val="BAE43064"/>
    <w:lvl w:ilvl="0" w:tplc="48042B4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B1092D"/>
    <w:multiLevelType w:val="hybridMultilevel"/>
    <w:tmpl w:val="BD50597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2592208"/>
    <w:multiLevelType w:val="hybridMultilevel"/>
    <w:tmpl w:val="54F22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33E6F16"/>
    <w:multiLevelType w:val="hybridMultilevel"/>
    <w:tmpl w:val="C26065C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3CD40F0"/>
    <w:multiLevelType w:val="hybridMultilevel"/>
    <w:tmpl w:val="813419B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D4524F6"/>
    <w:multiLevelType w:val="hybridMultilevel"/>
    <w:tmpl w:val="6DC6E3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996039">
    <w:abstractNumId w:val="28"/>
  </w:num>
  <w:num w:numId="2" w16cid:durableId="330723486">
    <w:abstractNumId w:val="33"/>
  </w:num>
  <w:num w:numId="3" w16cid:durableId="407923177">
    <w:abstractNumId w:val="16"/>
  </w:num>
  <w:num w:numId="4" w16cid:durableId="954943962">
    <w:abstractNumId w:val="10"/>
  </w:num>
  <w:num w:numId="5" w16cid:durableId="918716278">
    <w:abstractNumId w:val="4"/>
  </w:num>
  <w:num w:numId="6" w16cid:durableId="1232078443">
    <w:abstractNumId w:val="5"/>
  </w:num>
  <w:num w:numId="7" w16cid:durableId="93940553">
    <w:abstractNumId w:val="36"/>
  </w:num>
  <w:num w:numId="8" w16cid:durableId="397675109">
    <w:abstractNumId w:val="13"/>
  </w:num>
  <w:num w:numId="9" w16cid:durableId="1442257615">
    <w:abstractNumId w:val="24"/>
  </w:num>
  <w:num w:numId="10" w16cid:durableId="1437292429">
    <w:abstractNumId w:val="30"/>
  </w:num>
  <w:num w:numId="11" w16cid:durableId="1955668790">
    <w:abstractNumId w:val="27"/>
  </w:num>
  <w:num w:numId="12" w16cid:durableId="169100650">
    <w:abstractNumId w:val="25"/>
  </w:num>
  <w:num w:numId="13" w16cid:durableId="1537349350">
    <w:abstractNumId w:val="12"/>
  </w:num>
  <w:num w:numId="14" w16cid:durableId="2091655747">
    <w:abstractNumId w:val="8"/>
  </w:num>
  <w:num w:numId="15" w16cid:durableId="1797067964">
    <w:abstractNumId w:val="2"/>
  </w:num>
  <w:num w:numId="16" w16cid:durableId="30113421">
    <w:abstractNumId w:val="23"/>
  </w:num>
  <w:num w:numId="17" w16cid:durableId="1344555270">
    <w:abstractNumId w:val="11"/>
  </w:num>
  <w:num w:numId="18" w16cid:durableId="1480923704">
    <w:abstractNumId w:val="31"/>
  </w:num>
  <w:num w:numId="19" w16cid:durableId="424500449">
    <w:abstractNumId w:val="35"/>
  </w:num>
  <w:num w:numId="20" w16cid:durableId="1105228896">
    <w:abstractNumId w:val="18"/>
  </w:num>
  <w:num w:numId="21" w16cid:durableId="18470917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270120">
    <w:abstractNumId w:val="20"/>
  </w:num>
  <w:num w:numId="23" w16cid:durableId="2139183105">
    <w:abstractNumId w:val="32"/>
  </w:num>
  <w:num w:numId="24" w16cid:durableId="1564558282">
    <w:abstractNumId w:val="26"/>
  </w:num>
  <w:num w:numId="25" w16cid:durableId="1930767064">
    <w:abstractNumId w:val="21"/>
  </w:num>
  <w:num w:numId="26" w16cid:durableId="786507474">
    <w:abstractNumId w:val="1"/>
  </w:num>
  <w:num w:numId="27" w16cid:durableId="1889800993">
    <w:abstractNumId w:val="0"/>
  </w:num>
  <w:num w:numId="28" w16cid:durableId="1482112349">
    <w:abstractNumId w:val="22"/>
  </w:num>
  <w:num w:numId="29" w16cid:durableId="2088841790">
    <w:abstractNumId w:val="17"/>
  </w:num>
  <w:num w:numId="30" w16cid:durableId="1618373493">
    <w:abstractNumId w:val="19"/>
  </w:num>
  <w:num w:numId="31" w16cid:durableId="1425102483">
    <w:abstractNumId w:val="6"/>
  </w:num>
  <w:num w:numId="32" w16cid:durableId="535002276">
    <w:abstractNumId w:val="34"/>
  </w:num>
  <w:num w:numId="33" w16cid:durableId="2070030977">
    <w:abstractNumId w:val="7"/>
  </w:num>
  <w:num w:numId="34" w16cid:durableId="1971394673">
    <w:abstractNumId w:val="29"/>
  </w:num>
  <w:num w:numId="35" w16cid:durableId="1921059137">
    <w:abstractNumId w:val="14"/>
  </w:num>
  <w:num w:numId="36" w16cid:durableId="564606922">
    <w:abstractNumId w:val="3"/>
  </w:num>
  <w:num w:numId="37" w16cid:durableId="107570827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20"/>
    <w:rsid w:val="00000112"/>
    <w:rsid w:val="000014B6"/>
    <w:rsid w:val="000029DC"/>
    <w:rsid w:val="00006D55"/>
    <w:rsid w:val="00007CAE"/>
    <w:rsid w:val="000104E1"/>
    <w:rsid w:val="00012323"/>
    <w:rsid w:val="00014183"/>
    <w:rsid w:val="0001459E"/>
    <w:rsid w:val="00015E12"/>
    <w:rsid w:val="00017215"/>
    <w:rsid w:val="00020907"/>
    <w:rsid w:val="0002202B"/>
    <w:rsid w:val="00023C2A"/>
    <w:rsid w:val="000249E6"/>
    <w:rsid w:val="00025054"/>
    <w:rsid w:val="000261E9"/>
    <w:rsid w:val="00031396"/>
    <w:rsid w:val="00033E0F"/>
    <w:rsid w:val="00035270"/>
    <w:rsid w:val="000378E7"/>
    <w:rsid w:val="00041912"/>
    <w:rsid w:val="000427A6"/>
    <w:rsid w:val="00042B3D"/>
    <w:rsid w:val="000446D8"/>
    <w:rsid w:val="00045260"/>
    <w:rsid w:val="000463A8"/>
    <w:rsid w:val="0004677F"/>
    <w:rsid w:val="000529A8"/>
    <w:rsid w:val="00052B18"/>
    <w:rsid w:val="00052DB5"/>
    <w:rsid w:val="000530BB"/>
    <w:rsid w:val="0005371A"/>
    <w:rsid w:val="00054AAA"/>
    <w:rsid w:val="00055EB2"/>
    <w:rsid w:val="00056B3F"/>
    <w:rsid w:val="000572EE"/>
    <w:rsid w:val="000573A7"/>
    <w:rsid w:val="000576E7"/>
    <w:rsid w:val="00061D08"/>
    <w:rsid w:val="00062F22"/>
    <w:rsid w:val="00063C1B"/>
    <w:rsid w:val="00066282"/>
    <w:rsid w:val="0006788D"/>
    <w:rsid w:val="00070532"/>
    <w:rsid w:val="00071361"/>
    <w:rsid w:val="0007233C"/>
    <w:rsid w:val="000726B9"/>
    <w:rsid w:val="00077465"/>
    <w:rsid w:val="0008108E"/>
    <w:rsid w:val="0008151E"/>
    <w:rsid w:val="00082F71"/>
    <w:rsid w:val="00087675"/>
    <w:rsid w:val="00091CFB"/>
    <w:rsid w:val="00095F56"/>
    <w:rsid w:val="0009643B"/>
    <w:rsid w:val="000972BF"/>
    <w:rsid w:val="00097D15"/>
    <w:rsid w:val="000A1AF6"/>
    <w:rsid w:val="000A1B93"/>
    <w:rsid w:val="000A2832"/>
    <w:rsid w:val="000A616E"/>
    <w:rsid w:val="000A660A"/>
    <w:rsid w:val="000A69F5"/>
    <w:rsid w:val="000A721E"/>
    <w:rsid w:val="000A77A0"/>
    <w:rsid w:val="000A77B9"/>
    <w:rsid w:val="000B582B"/>
    <w:rsid w:val="000B6EFC"/>
    <w:rsid w:val="000B71E6"/>
    <w:rsid w:val="000C10C7"/>
    <w:rsid w:val="000C3E3F"/>
    <w:rsid w:val="000C4783"/>
    <w:rsid w:val="000C586B"/>
    <w:rsid w:val="000C5952"/>
    <w:rsid w:val="000D1189"/>
    <w:rsid w:val="000D1E98"/>
    <w:rsid w:val="000D206F"/>
    <w:rsid w:val="000D2EBF"/>
    <w:rsid w:val="000D72B7"/>
    <w:rsid w:val="000E02A1"/>
    <w:rsid w:val="000E1E57"/>
    <w:rsid w:val="000E4AE7"/>
    <w:rsid w:val="000E5461"/>
    <w:rsid w:val="000F05B7"/>
    <w:rsid w:val="000F0976"/>
    <w:rsid w:val="000F1F16"/>
    <w:rsid w:val="000F4810"/>
    <w:rsid w:val="000F4A14"/>
    <w:rsid w:val="000F50E9"/>
    <w:rsid w:val="00101132"/>
    <w:rsid w:val="0010322C"/>
    <w:rsid w:val="001045AC"/>
    <w:rsid w:val="0010464B"/>
    <w:rsid w:val="00104B0A"/>
    <w:rsid w:val="0010537D"/>
    <w:rsid w:val="001065D9"/>
    <w:rsid w:val="00106B34"/>
    <w:rsid w:val="00106FE9"/>
    <w:rsid w:val="00107247"/>
    <w:rsid w:val="00110640"/>
    <w:rsid w:val="00110A33"/>
    <w:rsid w:val="00112132"/>
    <w:rsid w:val="001136E1"/>
    <w:rsid w:val="00117561"/>
    <w:rsid w:val="00120BAC"/>
    <w:rsid w:val="0012211D"/>
    <w:rsid w:val="00122BED"/>
    <w:rsid w:val="0012641D"/>
    <w:rsid w:val="00132A07"/>
    <w:rsid w:val="00132E6F"/>
    <w:rsid w:val="00133192"/>
    <w:rsid w:val="0013360F"/>
    <w:rsid w:val="001357BA"/>
    <w:rsid w:val="001371F5"/>
    <w:rsid w:val="00137346"/>
    <w:rsid w:val="00140696"/>
    <w:rsid w:val="00141198"/>
    <w:rsid w:val="001424BF"/>
    <w:rsid w:val="00143D9A"/>
    <w:rsid w:val="001443C8"/>
    <w:rsid w:val="0014561C"/>
    <w:rsid w:val="001468AC"/>
    <w:rsid w:val="00146B17"/>
    <w:rsid w:val="001472A2"/>
    <w:rsid w:val="001474D5"/>
    <w:rsid w:val="00150535"/>
    <w:rsid w:val="00150D9F"/>
    <w:rsid w:val="001527DD"/>
    <w:rsid w:val="0015669F"/>
    <w:rsid w:val="00156EDD"/>
    <w:rsid w:val="0015763D"/>
    <w:rsid w:val="00160D85"/>
    <w:rsid w:val="0016132F"/>
    <w:rsid w:val="00163556"/>
    <w:rsid w:val="0016361B"/>
    <w:rsid w:val="00163C67"/>
    <w:rsid w:val="001644D0"/>
    <w:rsid w:val="001718E5"/>
    <w:rsid w:val="00174D5F"/>
    <w:rsid w:val="00175561"/>
    <w:rsid w:val="0017750A"/>
    <w:rsid w:val="0017772F"/>
    <w:rsid w:val="001800C2"/>
    <w:rsid w:val="0018026D"/>
    <w:rsid w:val="00180E75"/>
    <w:rsid w:val="001826D7"/>
    <w:rsid w:val="00182E6B"/>
    <w:rsid w:val="00184673"/>
    <w:rsid w:val="0018601A"/>
    <w:rsid w:val="001868AA"/>
    <w:rsid w:val="00187CC6"/>
    <w:rsid w:val="001920D9"/>
    <w:rsid w:val="0019323B"/>
    <w:rsid w:val="0019390E"/>
    <w:rsid w:val="00193982"/>
    <w:rsid w:val="00193C4E"/>
    <w:rsid w:val="00194569"/>
    <w:rsid w:val="00195035"/>
    <w:rsid w:val="001954BA"/>
    <w:rsid w:val="00195B5F"/>
    <w:rsid w:val="00197F83"/>
    <w:rsid w:val="001A1CE9"/>
    <w:rsid w:val="001A1DC2"/>
    <w:rsid w:val="001A2292"/>
    <w:rsid w:val="001A3B61"/>
    <w:rsid w:val="001A497F"/>
    <w:rsid w:val="001A6C01"/>
    <w:rsid w:val="001B00B4"/>
    <w:rsid w:val="001B025D"/>
    <w:rsid w:val="001B1ACF"/>
    <w:rsid w:val="001B2C39"/>
    <w:rsid w:val="001B3F9A"/>
    <w:rsid w:val="001B489D"/>
    <w:rsid w:val="001B552F"/>
    <w:rsid w:val="001B6243"/>
    <w:rsid w:val="001C232C"/>
    <w:rsid w:val="001C27B3"/>
    <w:rsid w:val="001C2AD2"/>
    <w:rsid w:val="001C3224"/>
    <w:rsid w:val="001C4E73"/>
    <w:rsid w:val="001D29A1"/>
    <w:rsid w:val="001D2DA8"/>
    <w:rsid w:val="001D4CA9"/>
    <w:rsid w:val="001D4D79"/>
    <w:rsid w:val="001D51B4"/>
    <w:rsid w:val="001E04E8"/>
    <w:rsid w:val="001E3797"/>
    <w:rsid w:val="001F22BC"/>
    <w:rsid w:val="001F31E6"/>
    <w:rsid w:val="001F7877"/>
    <w:rsid w:val="00202AAA"/>
    <w:rsid w:val="00202CA4"/>
    <w:rsid w:val="00203422"/>
    <w:rsid w:val="00203939"/>
    <w:rsid w:val="00206907"/>
    <w:rsid w:val="0021341E"/>
    <w:rsid w:val="0021455C"/>
    <w:rsid w:val="00214B0C"/>
    <w:rsid w:val="00215A8C"/>
    <w:rsid w:val="002163CA"/>
    <w:rsid w:val="00217827"/>
    <w:rsid w:val="00221D2C"/>
    <w:rsid w:val="00223C83"/>
    <w:rsid w:val="002257BB"/>
    <w:rsid w:val="00225816"/>
    <w:rsid w:val="00231830"/>
    <w:rsid w:val="0023331E"/>
    <w:rsid w:val="002345CB"/>
    <w:rsid w:val="00235E48"/>
    <w:rsid w:val="0023753A"/>
    <w:rsid w:val="00240B9C"/>
    <w:rsid w:val="002426CF"/>
    <w:rsid w:val="00243216"/>
    <w:rsid w:val="00244234"/>
    <w:rsid w:val="0024540B"/>
    <w:rsid w:val="0024756F"/>
    <w:rsid w:val="00247EA2"/>
    <w:rsid w:val="00250F56"/>
    <w:rsid w:val="002549F7"/>
    <w:rsid w:val="00257D16"/>
    <w:rsid w:val="00260D6F"/>
    <w:rsid w:val="00260D8B"/>
    <w:rsid w:val="0026294B"/>
    <w:rsid w:val="00264019"/>
    <w:rsid w:val="002643DD"/>
    <w:rsid w:val="002644F8"/>
    <w:rsid w:val="00272680"/>
    <w:rsid w:val="00272F76"/>
    <w:rsid w:val="00273537"/>
    <w:rsid w:val="00273832"/>
    <w:rsid w:val="00276E97"/>
    <w:rsid w:val="00277C61"/>
    <w:rsid w:val="00280FB6"/>
    <w:rsid w:val="002819BC"/>
    <w:rsid w:val="0028257C"/>
    <w:rsid w:val="00283640"/>
    <w:rsid w:val="00284E70"/>
    <w:rsid w:val="00285716"/>
    <w:rsid w:val="00285DC3"/>
    <w:rsid w:val="00286CD8"/>
    <w:rsid w:val="00290B5D"/>
    <w:rsid w:val="00291631"/>
    <w:rsid w:val="00291EE7"/>
    <w:rsid w:val="0029208B"/>
    <w:rsid w:val="002968F0"/>
    <w:rsid w:val="00297639"/>
    <w:rsid w:val="002A03AC"/>
    <w:rsid w:val="002A0ABB"/>
    <w:rsid w:val="002A2523"/>
    <w:rsid w:val="002A258F"/>
    <w:rsid w:val="002A3FF7"/>
    <w:rsid w:val="002A4FCE"/>
    <w:rsid w:val="002A7A03"/>
    <w:rsid w:val="002B0438"/>
    <w:rsid w:val="002B0844"/>
    <w:rsid w:val="002B1550"/>
    <w:rsid w:val="002B41B4"/>
    <w:rsid w:val="002B44D4"/>
    <w:rsid w:val="002C119D"/>
    <w:rsid w:val="002C1443"/>
    <w:rsid w:val="002C348B"/>
    <w:rsid w:val="002C350E"/>
    <w:rsid w:val="002C40FF"/>
    <w:rsid w:val="002C53F2"/>
    <w:rsid w:val="002C5B41"/>
    <w:rsid w:val="002C616F"/>
    <w:rsid w:val="002D048E"/>
    <w:rsid w:val="002D23A9"/>
    <w:rsid w:val="002D4F02"/>
    <w:rsid w:val="002D5BFF"/>
    <w:rsid w:val="002E0B4C"/>
    <w:rsid w:val="002E178B"/>
    <w:rsid w:val="002E2252"/>
    <w:rsid w:val="002E3620"/>
    <w:rsid w:val="002E5542"/>
    <w:rsid w:val="002E55D7"/>
    <w:rsid w:val="002E5B6E"/>
    <w:rsid w:val="002E6719"/>
    <w:rsid w:val="002F1224"/>
    <w:rsid w:val="002F14E0"/>
    <w:rsid w:val="002F1D63"/>
    <w:rsid w:val="002F2DEC"/>
    <w:rsid w:val="002F301A"/>
    <w:rsid w:val="002F44FE"/>
    <w:rsid w:val="002F487D"/>
    <w:rsid w:val="003000E3"/>
    <w:rsid w:val="00300C7E"/>
    <w:rsid w:val="00301087"/>
    <w:rsid w:val="003033D4"/>
    <w:rsid w:val="00303758"/>
    <w:rsid w:val="0030529C"/>
    <w:rsid w:val="003110AE"/>
    <w:rsid w:val="00311AD5"/>
    <w:rsid w:val="0031215B"/>
    <w:rsid w:val="0031555B"/>
    <w:rsid w:val="0031608F"/>
    <w:rsid w:val="003203AF"/>
    <w:rsid w:val="00320FC5"/>
    <w:rsid w:val="003221D6"/>
    <w:rsid w:val="003225B9"/>
    <w:rsid w:val="00324B8E"/>
    <w:rsid w:val="00326FA8"/>
    <w:rsid w:val="003277D1"/>
    <w:rsid w:val="00331914"/>
    <w:rsid w:val="00331D2E"/>
    <w:rsid w:val="00332891"/>
    <w:rsid w:val="00332924"/>
    <w:rsid w:val="00332AFF"/>
    <w:rsid w:val="00334DAA"/>
    <w:rsid w:val="00337E5D"/>
    <w:rsid w:val="0034031F"/>
    <w:rsid w:val="00341131"/>
    <w:rsid w:val="00342056"/>
    <w:rsid w:val="00343236"/>
    <w:rsid w:val="00344131"/>
    <w:rsid w:val="0034661C"/>
    <w:rsid w:val="00350EAD"/>
    <w:rsid w:val="003519CA"/>
    <w:rsid w:val="00352F16"/>
    <w:rsid w:val="00355BE9"/>
    <w:rsid w:val="0035761E"/>
    <w:rsid w:val="00360737"/>
    <w:rsid w:val="00360D92"/>
    <w:rsid w:val="00361A29"/>
    <w:rsid w:val="00361DFC"/>
    <w:rsid w:val="00362326"/>
    <w:rsid w:val="00362F66"/>
    <w:rsid w:val="00364B1D"/>
    <w:rsid w:val="00364BA7"/>
    <w:rsid w:val="003664D1"/>
    <w:rsid w:val="00366931"/>
    <w:rsid w:val="003673C8"/>
    <w:rsid w:val="003711E7"/>
    <w:rsid w:val="003718F2"/>
    <w:rsid w:val="00372A39"/>
    <w:rsid w:val="00373268"/>
    <w:rsid w:val="00374B61"/>
    <w:rsid w:val="003758F2"/>
    <w:rsid w:val="003775ED"/>
    <w:rsid w:val="00377A04"/>
    <w:rsid w:val="00380478"/>
    <w:rsid w:val="003813C3"/>
    <w:rsid w:val="003821C5"/>
    <w:rsid w:val="00384094"/>
    <w:rsid w:val="00386DAA"/>
    <w:rsid w:val="00386E67"/>
    <w:rsid w:val="00394EFF"/>
    <w:rsid w:val="00397FFB"/>
    <w:rsid w:val="003A10D3"/>
    <w:rsid w:val="003A12CB"/>
    <w:rsid w:val="003A33F3"/>
    <w:rsid w:val="003A3738"/>
    <w:rsid w:val="003A48C7"/>
    <w:rsid w:val="003A58CE"/>
    <w:rsid w:val="003A730D"/>
    <w:rsid w:val="003A7ED9"/>
    <w:rsid w:val="003B2D13"/>
    <w:rsid w:val="003B38F0"/>
    <w:rsid w:val="003B4668"/>
    <w:rsid w:val="003B5A3A"/>
    <w:rsid w:val="003B6D6E"/>
    <w:rsid w:val="003B6E0D"/>
    <w:rsid w:val="003B7BA2"/>
    <w:rsid w:val="003C1EE4"/>
    <w:rsid w:val="003C2DC7"/>
    <w:rsid w:val="003C6E2E"/>
    <w:rsid w:val="003C7547"/>
    <w:rsid w:val="003C765B"/>
    <w:rsid w:val="003D0D21"/>
    <w:rsid w:val="003D1EDE"/>
    <w:rsid w:val="003D6DEE"/>
    <w:rsid w:val="003E0D34"/>
    <w:rsid w:val="003E195A"/>
    <w:rsid w:val="003E1BAD"/>
    <w:rsid w:val="003E2FC0"/>
    <w:rsid w:val="003E3FAE"/>
    <w:rsid w:val="003E739A"/>
    <w:rsid w:val="003F0D40"/>
    <w:rsid w:val="003F0EA1"/>
    <w:rsid w:val="003F1D58"/>
    <w:rsid w:val="003F46CF"/>
    <w:rsid w:val="003F5834"/>
    <w:rsid w:val="003F690A"/>
    <w:rsid w:val="003F77F2"/>
    <w:rsid w:val="004032AD"/>
    <w:rsid w:val="004033F3"/>
    <w:rsid w:val="004050EE"/>
    <w:rsid w:val="00405849"/>
    <w:rsid w:val="0040624A"/>
    <w:rsid w:val="004114ED"/>
    <w:rsid w:val="00413227"/>
    <w:rsid w:val="004141B2"/>
    <w:rsid w:val="00417790"/>
    <w:rsid w:val="0042269A"/>
    <w:rsid w:val="00422B95"/>
    <w:rsid w:val="004230A7"/>
    <w:rsid w:val="0042446B"/>
    <w:rsid w:val="004252F9"/>
    <w:rsid w:val="0042703B"/>
    <w:rsid w:val="004272E6"/>
    <w:rsid w:val="004338F6"/>
    <w:rsid w:val="00434F41"/>
    <w:rsid w:val="004354D0"/>
    <w:rsid w:val="00436139"/>
    <w:rsid w:val="00436B52"/>
    <w:rsid w:val="004416F6"/>
    <w:rsid w:val="0044287A"/>
    <w:rsid w:val="00443090"/>
    <w:rsid w:val="00443318"/>
    <w:rsid w:val="004442BA"/>
    <w:rsid w:val="0044466C"/>
    <w:rsid w:val="00446A2E"/>
    <w:rsid w:val="00447AE6"/>
    <w:rsid w:val="00450BB5"/>
    <w:rsid w:val="00450D0A"/>
    <w:rsid w:val="00452812"/>
    <w:rsid w:val="00453202"/>
    <w:rsid w:val="00454166"/>
    <w:rsid w:val="00455331"/>
    <w:rsid w:val="00456756"/>
    <w:rsid w:val="00456B6E"/>
    <w:rsid w:val="004600DD"/>
    <w:rsid w:val="00460707"/>
    <w:rsid w:val="00460D40"/>
    <w:rsid w:val="00460FE8"/>
    <w:rsid w:val="00461923"/>
    <w:rsid w:val="004623BC"/>
    <w:rsid w:val="004674ED"/>
    <w:rsid w:val="004700C8"/>
    <w:rsid w:val="00474836"/>
    <w:rsid w:val="00474F10"/>
    <w:rsid w:val="00475E8B"/>
    <w:rsid w:val="00480341"/>
    <w:rsid w:val="00481A4A"/>
    <w:rsid w:val="00483082"/>
    <w:rsid w:val="00483B24"/>
    <w:rsid w:val="004854DC"/>
    <w:rsid w:val="00486BA6"/>
    <w:rsid w:val="004879C1"/>
    <w:rsid w:val="0049078F"/>
    <w:rsid w:val="00491678"/>
    <w:rsid w:val="0049539E"/>
    <w:rsid w:val="0049777E"/>
    <w:rsid w:val="00497F49"/>
    <w:rsid w:val="004A1667"/>
    <w:rsid w:val="004A371A"/>
    <w:rsid w:val="004A3F25"/>
    <w:rsid w:val="004A45C8"/>
    <w:rsid w:val="004A687E"/>
    <w:rsid w:val="004A6BED"/>
    <w:rsid w:val="004B02E8"/>
    <w:rsid w:val="004B2A36"/>
    <w:rsid w:val="004B2B07"/>
    <w:rsid w:val="004B3224"/>
    <w:rsid w:val="004B34AB"/>
    <w:rsid w:val="004B55A0"/>
    <w:rsid w:val="004B6473"/>
    <w:rsid w:val="004B776D"/>
    <w:rsid w:val="004C0F4E"/>
    <w:rsid w:val="004C33B7"/>
    <w:rsid w:val="004C3C9D"/>
    <w:rsid w:val="004C41A9"/>
    <w:rsid w:val="004C6D23"/>
    <w:rsid w:val="004C75FA"/>
    <w:rsid w:val="004C7AFD"/>
    <w:rsid w:val="004C7FCC"/>
    <w:rsid w:val="004D4A85"/>
    <w:rsid w:val="004E1D61"/>
    <w:rsid w:val="004E27A9"/>
    <w:rsid w:val="004E29B0"/>
    <w:rsid w:val="004E6167"/>
    <w:rsid w:val="004E6E07"/>
    <w:rsid w:val="004F0CBA"/>
    <w:rsid w:val="004F6F53"/>
    <w:rsid w:val="00502026"/>
    <w:rsid w:val="005024FE"/>
    <w:rsid w:val="005030EF"/>
    <w:rsid w:val="005037A8"/>
    <w:rsid w:val="00504A1B"/>
    <w:rsid w:val="005057C5"/>
    <w:rsid w:val="00506E72"/>
    <w:rsid w:val="00510C17"/>
    <w:rsid w:val="00510FD7"/>
    <w:rsid w:val="00512381"/>
    <w:rsid w:val="00515164"/>
    <w:rsid w:val="00521583"/>
    <w:rsid w:val="00521BAD"/>
    <w:rsid w:val="00521D91"/>
    <w:rsid w:val="005226AA"/>
    <w:rsid w:val="005232C6"/>
    <w:rsid w:val="00530BDF"/>
    <w:rsid w:val="00534F86"/>
    <w:rsid w:val="0053558F"/>
    <w:rsid w:val="00536FC6"/>
    <w:rsid w:val="00537A4A"/>
    <w:rsid w:val="00537D0D"/>
    <w:rsid w:val="005401E2"/>
    <w:rsid w:val="005408FD"/>
    <w:rsid w:val="005418F7"/>
    <w:rsid w:val="0054342E"/>
    <w:rsid w:val="0054378F"/>
    <w:rsid w:val="00543929"/>
    <w:rsid w:val="005439CA"/>
    <w:rsid w:val="00543A73"/>
    <w:rsid w:val="00543B72"/>
    <w:rsid w:val="00544363"/>
    <w:rsid w:val="0054441D"/>
    <w:rsid w:val="00545A43"/>
    <w:rsid w:val="005501E2"/>
    <w:rsid w:val="00550E98"/>
    <w:rsid w:val="00550ED4"/>
    <w:rsid w:val="00550FD1"/>
    <w:rsid w:val="00552F54"/>
    <w:rsid w:val="005544FE"/>
    <w:rsid w:val="005604EF"/>
    <w:rsid w:val="00561BA0"/>
    <w:rsid w:val="00570290"/>
    <w:rsid w:val="00570DA9"/>
    <w:rsid w:val="0057299C"/>
    <w:rsid w:val="0057425E"/>
    <w:rsid w:val="0057449A"/>
    <w:rsid w:val="00575A84"/>
    <w:rsid w:val="005767CE"/>
    <w:rsid w:val="0057689D"/>
    <w:rsid w:val="005775B8"/>
    <w:rsid w:val="00580075"/>
    <w:rsid w:val="0058072F"/>
    <w:rsid w:val="00580F1D"/>
    <w:rsid w:val="00581D2A"/>
    <w:rsid w:val="00583A31"/>
    <w:rsid w:val="0058448D"/>
    <w:rsid w:val="00584626"/>
    <w:rsid w:val="005848A7"/>
    <w:rsid w:val="005858AE"/>
    <w:rsid w:val="005865D5"/>
    <w:rsid w:val="0058691B"/>
    <w:rsid w:val="00586C08"/>
    <w:rsid w:val="00586E9E"/>
    <w:rsid w:val="00586FD4"/>
    <w:rsid w:val="00590FBE"/>
    <w:rsid w:val="0059138A"/>
    <w:rsid w:val="00591E2D"/>
    <w:rsid w:val="00592EEF"/>
    <w:rsid w:val="0059529B"/>
    <w:rsid w:val="00596056"/>
    <w:rsid w:val="00596D83"/>
    <w:rsid w:val="0059739F"/>
    <w:rsid w:val="00597AFD"/>
    <w:rsid w:val="005A0F20"/>
    <w:rsid w:val="005A1324"/>
    <w:rsid w:val="005A1C9A"/>
    <w:rsid w:val="005A3A00"/>
    <w:rsid w:val="005B4529"/>
    <w:rsid w:val="005B74AB"/>
    <w:rsid w:val="005B7744"/>
    <w:rsid w:val="005C4114"/>
    <w:rsid w:val="005C59C6"/>
    <w:rsid w:val="005C68B8"/>
    <w:rsid w:val="005C7151"/>
    <w:rsid w:val="005C72CC"/>
    <w:rsid w:val="005D1392"/>
    <w:rsid w:val="005D2CDD"/>
    <w:rsid w:val="005D2D7C"/>
    <w:rsid w:val="005D2DE1"/>
    <w:rsid w:val="005D361A"/>
    <w:rsid w:val="005D6F37"/>
    <w:rsid w:val="005D773C"/>
    <w:rsid w:val="005E1665"/>
    <w:rsid w:val="005E259A"/>
    <w:rsid w:val="005E40EB"/>
    <w:rsid w:val="005E47AA"/>
    <w:rsid w:val="005E6CC6"/>
    <w:rsid w:val="005E7424"/>
    <w:rsid w:val="005F043E"/>
    <w:rsid w:val="005F2345"/>
    <w:rsid w:val="005F48D1"/>
    <w:rsid w:val="006011A9"/>
    <w:rsid w:val="00601D5C"/>
    <w:rsid w:val="0060268A"/>
    <w:rsid w:val="0060526F"/>
    <w:rsid w:val="00605A7B"/>
    <w:rsid w:val="00606783"/>
    <w:rsid w:val="006073C8"/>
    <w:rsid w:val="0060787F"/>
    <w:rsid w:val="0061066E"/>
    <w:rsid w:val="00610D81"/>
    <w:rsid w:val="00611BE0"/>
    <w:rsid w:val="00611EDD"/>
    <w:rsid w:val="006138F3"/>
    <w:rsid w:val="00613F06"/>
    <w:rsid w:val="006161BC"/>
    <w:rsid w:val="006164C2"/>
    <w:rsid w:val="00621A94"/>
    <w:rsid w:val="00623B4D"/>
    <w:rsid w:val="00625B57"/>
    <w:rsid w:val="00625C5E"/>
    <w:rsid w:val="0063028A"/>
    <w:rsid w:val="00631867"/>
    <w:rsid w:val="00631DA9"/>
    <w:rsid w:val="00633EEE"/>
    <w:rsid w:val="0063773F"/>
    <w:rsid w:val="00637AC0"/>
    <w:rsid w:val="0064077C"/>
    <w:rsid w:val="0064087E"/>
    <w:rsid w:val="00643786"/>
    <w:rsid w:val="00651626"/>
    <w:rsid w:val="006531EC"/>
    <w:rsid w:val="00655074"/>
    <w:rsid w:val="00655AC0"/>
    <w:rsid w:val="0066278D"/>
    <w:rsid w:val="00663419"/>
    <w:rsid w:val="006647A5"/>
    <w:rsid w:val="0066695B"/>
    <w:rsid w:val="00667855"/>
    <w:rsid w:val="00667944"/>
    <w:rsid w:val="0067366D"/>
    <w:rsid w:val="00676BF0"/>
    <w:rsid w:val="00683B9B"/>
    <w:rsid w:val="006847F7"/>
    <w:rsid w:val="00686054"/>
    <w:rsid w:val="00686504"/>
    <w:rsid w:val="00686B7C"/>
    <w:rsid w:val="00687F05"/>
    <w:rsid w:val="00687F84"/>
    <w:rsid w:val="0069187F"/>
    <w:rsid w:val="00693C52"/>
    <w:rsid w:val="00694668"/>
    <w:rsid w:val="00694792"/>
    <w:rsid w:val="00694BE0"/>
    <w:rsid w:val="00695AF9"/>
    <w:rsid w:val="00696743"/>
    <w:rsid w:val="006A05EE"/>
    <w:rsid w:val="006A148E"/>
    <w:rsid w:val="006A15B9"/>
    <w:rsid w:val="006A23B1"/>
    <w:rsid w:val="006A32E1"/>
    <w:rsid w:val="006A3770"/>
    <w:rsid w:val="006A65DA"/>
    <w:rsid w:val="006A6E83"/>
    <w:rsid w:val="006A73F6"/>
    <w:rsid w:val="006B1800"/>
    <w:rsid w:val="006B1B0A"/>
    <w:rsid w:val="006B28C3"/>
    <w:rsid w:val="006B3B06"/>
    <w:rsid w:val="006B54A2"/>
    <w:rsid w:val="006B735D"/>
    <w:rsid w:val="006C0695"/>
    <w:rsid w:val="006C0723"/>
    <w:rsid w:val="006C5CA0"/>
    <w:rsid w:val="006C5DE4"/>
    <w:rsid w:val="006C6049"/>
    <w:rsid w:val="006C6065"/>
    <w:rsid w:val="006C7383"/>
    <w:rsid w:val="006C767F"/>
    <w:rsid w:val="006C79D6"/>
    <w:rsid w:val="006D087C"/>
    <w:rsid w:val="006D10CB"/>
    <w:rsid w:val="006D20F3"/>
    <w:rsid w:val="006D23CF"/>
    <w:rsid w:val="006D2A61"/>
    <w:rsid w:val="006D2D44"/>
    <w:rsid w:val="006D70DF"/>
    <w:rsid w:val="006E01AB"/>
    <w:rsid w:val="006E2B57"/>
    <w:rsid w:val="006E3537"/>
    <w:rsid w:val="006E5F50"/>
    <w:rsid w:val="006F6907"/>
    <w:rsid w:val="007020D4"/>
    <w:rsid w:val="00703775"/>
    <w:rsid w:val="0070394D"/>
    <w:rsid w:val="00704D40"/>
    <w:rsid w:val="00705790"/>
    <w:rsid w:val="00706CE3"/>
    <w:rsid w:val="00707096"/>
    <w:rsid w:val="00710A48"/>
    <w:rsid w:val="0071292B"/>
    <w:rsid w:val="00712BE6"/>
    <w:rsid w:val="00712CA8"/>
    <w:rsid w:val="00713B37"/>
    <w:rsid w:val="00714618"/>
    <w:rsid w:val="00714DB5"/>
    <w:rsid w:val="007212B3"/>
    <w:rsid w:val="007219C7"/>
    <w:rsid w:val="0072439C"/>
    <w:rsid w:val="00724DC2"/>
    <w:rsid w:val="00724F1C"/>
    <w:rsid w:val="007250C1"/>
    <w:rsid w:val="00726A87"/>
    <w:rsid w:val="007279DD"/>
    <w:rsid w:val="00730432"/>
    <w:rsid w:val="00732E3D"/>
    <w:rsid w:val="00734C21"/>
    <w:rsid w:val="00734C7F"/>
    <w:rsid w:val="00735932"/>
    <w:rsid w:val="00735C40"/>
    <w:rsid w:val="007379E1"/>
    <w:rsid w:val="00740DDA"/>
    <w:rsid w:val="00741399"/>
    <w:rsid w:val="0074199A"/>
    <w:rsid w:val="00743C5F"/>
    <w:rsid w:val="007444B5"/>
    <w:rsid w:val="0074559D"/>
    <w:rsid w:val="007459DA"/>
    <w:rsid w:val="007461BF"/>
    <w:rsid w:val="00750825"/>
    <w:rsid w:val="007519D7"/>
    <w:rsid w:val="00752E4D"/>
    <w:rsid w:val="0076467A"/>
    <w:rsid w:val="00767BF5"/>
    <w:rsid w:val="00775A36"/>
    <w:rsid w:val="00776DB6"/>
    <w:rsid w:val="007800E7"/>
    <w:rsid w:val="00780188"/>
    <w:rsid w:val="007811A9"/>
    <w:rsid w:val="00781387"/>
    <w:rsid w:val="00781AB2"/>
    <w:rsid w:val="00782176"/>
    <w:rsid w:val="007826C5"/>
    <w:rsid w:val="007835A4"/>
    <w:rsid w:val="0078386D"/>
    <w:rsid w:val="00783DAA"/>
    <w:rsid w:val="0079007D"/>
    <w:rsid w:val="0079085C"/>
    <w:rsid w:val="00791EBA"/>
    <w:rsid w:val="00792CBB"/>
    <w:rsid w:val="00795272"/>
    <w:rsid w:val="00795559"/>
    <w:rsid w:val="0079693A"/>
    <w:rsid w:val="00796FE4"/>
    <w:rsid w:val="007A0723"/>
    <w:rsid w:val="007A3B20"/>
    <w:rsid w:val="007B00B0"/>
    <w:rsid w:val="007B0A96"/>
    <w:rsid w:val="007B0B06"/>
    <w:rsid w:val="007B23BC"/>
    <w:rsid w:val="007B3BF1"/>
    <w:rsid w:val="007B3D3B"/>
    <w:rsid w:val="007B3D3D"/>
    <w:rsid w:val="007B4FE0"/>
    <w:rsid w:val="007B51D9"/>
    <w:rsid w:val="007C14E5"/>
    <w:rsid w:val="007C16E1"/>
    <w:rsid w:val="007C24D1"/>
    <w:rsid w:val="007C2EA1"/>
    <w:rsid w:val="007C7444"/>
    <w:rsid w:val="007D424C"/>
    <w:rsid w:val="007D5AC1"/>
    <w:rsid w:val="007D5BE6"/>
    <w:rsid w:val="007E0A97"/>
    <w:rsid w:val="007E13BE"/>
    <w:rsid w:val="007E1C67"/>
    <w:rsid w:val="007E1EAC"/>
    <w:rsid w:val="007E3881"/>
    <w:rsid w:val="007E4BE3"/>
    <w:rsid w:val="007E7FDD"/>
    <w:rsid w:val="007F00E4"/>
    <w:rsid w:val="007F055F"/>
    <w:rsid w:val="007F1209"/>
    <w:rsid w:val="007F39F2"/>
    <w:rsid w:val="007F3B4A"/>
    <w:rsid w:val="007F7780"/>
    <w:rsid w:val="00801F13"/>
    <w:rsid w:val="00802A90"/>
    <w:rsid w:val="008050E9"/>
    <w:rsid w:val="00806300"/>
    <w:rsid w:val="00806F6E"/>
    <w:rsid w:val="00810822"/>
    <w:rsid w:val="008145FB"/>
    <w:rsid w:val="00814CA4"/>
    <w:rsid w:val="00821C4E"/>
    <w:rsid w:val="00821FFD"/>
    <w:rsid w:val="0082383C"/>
    <w:rsid w:val="008271F5"/>
    <w:rsid w:val="00830A56"/>
    <w:rsid w:val="00834909"/>
    <w:rsid w:val="00834FD1"/>
    <w:rsid w:val="00836FD4"/>
    <w:rsid w:val="00837A66"/>
    <w:rsid w:val="008410A6"/>
    <w:rsid w:val="00841421"/>
    <w:rsid w:val="00841F56"/>
    <w:rsid w:val="00844408"/>
    <w:rsid w:val="008447E7"/>
    <w:rsid w:val="00845051"/>
    <w:rsid w:val="00846099"/>
    <w:rsid w:val="00847D1F"/>
    <w:rsid w:val="0085057B"/>
    <w:rsid w:val="008519E4"/>
    <w:rsid w:val="008530E2"/>
    <w:rsid w:val="0085544D"/>
    <w:rsid w:val="00855C6F"/>
    <w:rsid w:val="00855D21"/>
    <w:rsid w:val="00856375"/>
    <w:rsid w:val="008569B4"/>
    <w:rsid w:val="00856E10"/>
    <w:rsid w:val="00857F45"/>
    <w:rsid w:val="00860D7D"/>
    <w:rsid w:val="00864D1C"/>
    <w:rsid w:val="00866442"/>
    <w:rsid w:val="00866C39"/>
    <w:rsid w:val="00867A13"/>
    <w:rsid w:val="00870441"/>
    <w:rsid w:val="0087072A"/>
    <w:rsid w:val="0087115B"/>
    <w:rsid w:val="00871C9D"/>
    <w:rsid w:val="00872320"/>
    <w:rsid w:val="008740D9"/>
    <w:rsid w:val="008768A6"/>
    <w:rsid w:val="00877C15"/>
    <w:rsid w:val="00881029"/>
    <w:rsid w:val="00883542"/>
    <w:rsid w:val="0088366A"/>
    <w:rsid w:val="0088418F"/>
    <w:rsid w:val="00884AE7"/>
    <w:rsid w:val="00884BCC"/>
    <w:rsid w:val="00886F63"/>
    <w:rsid w:val="008870EE"/>
    <w:rsid w:val="0088711D"/>
    <w:rsid w:val="008940FB"/>
    <w:rsid w:val="008976E6"/>
    <w:rsid w:val="00897CA3"/>
    <w:rsid w:val="008A0037"/>
    <w:rsid w:val="008A0685"/>
    <w:rsid w:val="008A170E"/>
    <w:rsid w:val="008A2517"/>
    <w:rsid w:val="008A28F8"/>
    <w:rsid w:val="008A2AEF"/>
    <w:rsid w:val="008A2CDE"/>
    <w:rsid w:val="008A4775"/>
    <w:rsid w:val="008A7DE8"/>
    <w:rsid w:val="008B084E"/>
    <w:rsid w:val="008B217D"/>
    <w:rsid w:val="008B338C"/>
    <w:rsid w:val="008B3B6B"/>
    <w:rsid w:val="008B3BCA"/>
    <w:rsid w:val="008B441C"/>
    <w:rsid w:val="008B53E1"/>
    <w:rsid w:val="008C0B6E"/>
    <w:rsid w:val="008C1514"/>
    <w:rsid w:val="008C3016"/>
    <w:rsid w:val="008C46DD"/>
    <w:rsid w:val="008C5EC0"/>
    <w:rsid w:val="008D07B8"/>
    <w:rsid w:val="008D0876"/>
    <w:rsid w:val="008D1407"/>
    <w:rsid w:val="008D7DD9"/>
    <w:rsid w:val="008E24BB"/>
    <w:rsid w:val="008E3879"/>
    <w:rsid w:val="008E4124"/>
    <w:rsid w:val="008E6F98"/>
    <w:rsid w:val="008F5DAF"/>
    <w:rsid w:val="008F5E95"/>
    <w:rsid w:val="00904150"/>
    <w:rsid w:val="0090697A"/>
    <w:rsid w:val="00907CDB"/>
    <w:rsid w:val="00912750"/>
    <w:rsid w:val="00913011"/>
    <w:rsid w:val="009142FD"/>
    <w:rsid w:val="00917A9A"/>
    <w:rsid w:val="00920605"/>
    <w:rsid w:val="00920A2F"/>
    <w:rsid w:val="00922ECA"/>
    <w:rsid w:val="009243F2"/>
    <w:rsid w:val="00924433"/>
    <w:rsid w:val="0092444E"/>
    <w:rsid w:val="00924557"/>
    <w:rsid w:val="009245E8"/>
    <w:rsid w:val="00927E46"/>
    <w:rsid w:val="00930AF8"/>
    <w:rsid w:val="00931517"/>
    <w:rsid w:val="0093162E"/>
    <w:rsid w:val="0093192F"/>
    <w:rsid w:val="009321D7"/>
    <w:rsid w:val="0093239B"/>
    <w:rsid w:val="009338C6"/>
    <w:rsid w:val="00936BB7"/>
    <w:rsid w:val="0094056C"/>
    <w:rsid w:val="00940D5E"/>
    <w:rsid w:val="00941EDE"/>
    <w:rsid w:val="009422E8"/>
    <w:rsid w:val="009440DB"/>
    <w:rsid w:val="00944318"/>
    <w:rsid w:val="00944B3B"/>
    <w:rsid w:val="00946FA6"/>
    <w:rsid w:val="009478D9"/>
    <w:rsid w:val="00947A06"/>
    <w:rsid w:val="00950531"/>
    <w:rsid w:val="00952BD3"/>
    <w:rsid w:val="00953CF4"/>
    <w:rsid w:val="00954267"/>
    <w:rsid w:val="00954666"/>
    <w:rsid w:val="00954757"/>
    <w:rsid w:val="00954B00"/>
    <w:rsid w:val="00954F2D"/>
    <w:rsid w:val="00955756"/>
    <w:rsid w:val="00956D47"/>
    <w:rsid w:val="00956EDA"/>
    <w:rsid w:val="00960D30"/>
    <w:rsid w:val="009613F9"/>
    <w:rsid w:val="00961685"/>
    <w:rsid w:val="009662CD"/>
    <w:rsid w:val="00966481"/>
    <w:rsid w:val="00967111"/>
    <w:rsid w:val="00971008"/>
    <w:rsid w:val="0097152E"/>
    <w:rsid w:val="00971E02"/>
    <w:rsid w:val="009724C4"/>
    <w:rsid w:val="00973C46"/>
    <w:rsid w:val="00973E59"/>
    <w:rsid w:val="00977612"/>
    <w:rsid w:val="00977694"/>
    <w:rsid w:val="0097793B"/>
    <w:rsid w:val="00980F46"/>
    <w:rsid w:val="00981310"/>
    <w:rsid w:val="00981AC9"/>
    <w:rsid w:val="009825CF"/>
    <w:rsid w:val="00983FF8"/>
    <w:rsid w:val="009859FB"/>
    <w:rsid w:val="0098785A"/>
    <w:rsid w:val="00987BCC"/>
    <w:rsid w:val="00990336"/>
    <w:rsid w:val="00990F4E"/>
    <w:rsid w:val="0099306D"/>
    <w:rsid w:val="00995FA6"/>
    <w:rsid w:val="009A14EA"/>
    <w:rsid w:val="009A410A"/>
    <w:rsid w:val="009A460B"/>
    <w:rsid w:val="009A4688"/>
    <w:rsid w:val="009A4F72"/>
    <w:rsid w:val="009A7077"/>
    <w:rsid w:val="009B27AE"/>
    <w:rsid w:val="009B44E6"/>
    <w:rsid w:val="009B60D4"/>
    <w:rsid w:val="009B6E8E"/>
    <w:rsid w:val="009B78E7"/>
    <w:rsid w:val="009C06EA"/>
    <w:rsid w:val="009C238A"/>
    <w:rsid w:val="009C4D94"/>
    <w:rsid w:val="009C59F3"/>
    <w:rsid w:val="009D01F9"/>
    <w:rsid w:val="009D1DB7"/>
    <w:rsid w:val="009D311F"/>
    <w:rsid w:val="009D3459"/>
    <w:rsid w:val="009D5071"/>
    <w:rsid w:val="009D56B2"/>
    <w:rsid w:val="009D7981"/>
    <w:rsid w:val="009E030B"/>
    <w:rsid w:val="009E0A33"/>
    <w:rsid w:val="009E10AC"/>
    <w:rsid w:val="009E790E"/>
    <w:rsid w:val="009F2394"/>
    <w:rsid w:val="009F2F96"/>
    <w:rsid w:val="009F3A52"/>
    <w:rsid w:val="009F4661"/>
    <w:rsid w:val="009F4943"/>
    <w:rsid w:val="009F540E"/>
    <w:rsid w:val="009F5556"/>
    <w:rsid w:val="00A005E4"/>
    <w:rsid w:val="00A00AD6"/>
    <w:rsid w:val="00A00CDC"/>
    <w:rsid w:val="00A00F24"/>
    <w:rsid w:val="00A016E1"/>
    <w:rsid w:val="00A03486"/>
    <w:rsid w:val="00A03C16"/>
    <w:rsid w:val="00A06287"/>
    <w:rsid w:val="00A07079"/>
    <w:rsid w:val="00A12C2B"/>
    <w:rsid w:val="00A1341B"/>
    <w:rsid w:val="00A137CE"/>
    <w:rsid w:val="00A14DEE"/>
    <w:rsid w:val="00A174B6"/>
    <w:rsid w:val="00A2002C"/>
    <w:rsid w:val="00A21293"/>
    <w:rsid w:val="00A2133A"/>
    <w:rsid w:val="00A227F6"/>
    <w:rsid w:val="00A23F4E"/>
    <w:rsid w:val="00A240FD"/>
    <w:rsid w:val="00A24EB9"/>
    <w:rsid w:val="00A2558E"/>
    <w:rsid w:val="00A27B0D"/>
    <w:rsid w:val="00A3056A"/>
    <w:rsid w:val="00A308AF"/>
    <w:rsid w:val="00A32E38"/>
    <w:rsid w:val="00A330E1"/>
    <w:rsid w:val="00A340CD"/>
    <w:rsid w:val="00A34C35"/>
    <w:rsid w:val="00A351C8"/>
    <w:rsid w:val="00A3548D"/>
    <w:rsid w:val="00A35557"/>
    <w:rsid w:val="00A37E96"/>
    <w:rsid w:val="00A40F46"/>
    <w:rsid w:val="00A40F6C"/>
    <w:rsid w:val="00A42D8B"/>
    <w:rsid w:val="00A42ED9"/>
    <w:rsid w:val="00A4506E"/>
    <w:rsid w:val="00A4614F"/>
    <w:rsid w:val="00A464CC"/>
    <w:rsid w:val="00A500AE"/>
    <w:rsid w:val="00A51730"/>
    <w:rsid w:val="00A535D6"/>
    <w:rsid w:val="00A54E96"/>
    <w:rsid w:val="00A554AB"/>
    <w:rsid w:val="00A57004"/>
    <w:rsid w:val="00A60DFE"/>
    <w:rsid w:val="00A62661"/>
    <w:rsid w:val="00A637F7"/>
    <w:rsid w:val="00A65F8A"/>
    <w:rsid w:val="00A675E4"/>
    <w:rsid w:val="00A7041F"/>
    <w:rsid w:val="00A709D2"/>
    <w:rsid w:val="00A71C01"/>
    <w:rsid w:val="00A72F07"/>
    <w:rsid w:val="00A742C2"/>
    <w:rsid w:val="00A7504E"/>
    <w:rsid w:val="00A75A11"/>
    <w:rsid w:val="00A76155"/>
    <w:rsid w:val="00A80EFA"/>
    <w:rsid w:val="00A8155B"/>
    <w:rsid w:val="00A82999"/>
    <w:rsid w:val="00A83562"/>
    <w:rsid w:val="00A85C37"/>
    <w:rsid w:val="00A85E97"/>
    <w:rsid w:val="00A87874"/>
    <w:rsid w:val="00A9131B"/>
    <w:rsid w:val="00A91E85"/>
    <w:rsid w:val="00A9290D"/>
    <w:rsid w:val="00A92BC0"/>
    <w:rsid w:val="00A92BD7"/>
    <w:rsid w:val="00A95951"/>
    <w:rsid w:val="00AA11AF"/>
    <w:rsid w:val="00AA13BB"/>
    <w:rsid w:val="00AA367C"/>
    <w:rsid w:val="00AA3796"/>
    <w:rsid w:val="00AA5D35"/>
    <w:rsid w:val="00AA5E71"/>
    <w:rsid w:val="00AA6E47"/>
    <w:rsid w:val="00AB2B72"/>
    <w:rsid w:val="00AB2D34"/>
    <w:rsid w:val="00AB4A19"/>
    <w:rsid w:val="00AB50D5"/>
    <w:rsid w:val="00AB5118"/>
    <w:rsid w:val="00AB52B4"/>
    <w:rsid w:val="00AB563A"/>
    <w:rsid w:val="00AB7914"/>
    <w:rsid w:val="00AC12D3"/>
    <w:rsid w:val="00AC47D4"/>
    <w:rsid w:val="00AC4CA0"/>
    <w:rsid w:val="00AD1A82"/>
    <w:rsid w:val="00AD1EAB"/>
    <w:rsid w:val="00AD2FB1"/>
    <w:rsid w:val="00AD40BE"/>
    <w:rsid w:val="00AD4E88"/>
    <w:rsid w:val="00AD50C0"/>
    <w:rsid w:val="00AD5701"/>
    <w:rsid w:val="00AD6301"/>
    <w:rsid w:val="00AE40D3"/>
    <w:rsid w:val="00AE43E9"/>
    <w:rsid w:val="00AE6C56"/>
    <w:rsid w:val="00AF14F2"/>
    <w:rsid w:val="00AF2437"/>
    <w:rsid w:val="00AF2AA9"/>
    <w:rsid w:val="00AF39C7"/>
    <w:rsid w:val="00AF725C"/>
    <w:rsid w:val="00AF7DFA"/>
    <w:rsid w:val="00B00C11"/>
    <w:rsid w:val="00B01725"/>
    <w:rsid w:val="00B01EA0"/>
    <w:rsid w:val="00B0373F"/>
    <w:rsid w:val="00B04CE0"/>
    <w:rsid w:val="00B07402"/>
    <w:rsid w:val="00B10692"/>
    <w:rsid w:val="00B1152D"/>
    <w:rsid w:val="00B11E1F"/>
    <w:rsid w:val="00B151F9"/>
    <w:rsid w:val="00B15C14"/>
    <w:rsid w:val="00B1638C"/>
    <w:rsid w:val="00B17A8C"/>
    <w:rsid w:val="00B2215D"/>
    <w:rsid w:val="00B2235B"/>
    <w:rsid w:val="00B2319D"/>
    <w:rsid w:val="00B234B2"/>
    <w:rsid w:val="00B2597D"/>
    <w:rsid w:val="00B272BB"/>
    <w:rsid w:val="00B31AA9"/>
    <w:rsid w:val="00B32B21"/>
    <w:rsid w:val="00B32B94"/>
    <w:rsid w:val="00B33049"/>
    <w:rsid w:val="00B346BD"/>
    <w:rsid w:val="00B37A19"/>
    <w:rsid w:val="00B37A2C"/>
    <w:rsid w:val="00B4020B"/>
    <w:rsid w:val="00B40E42"/>
    <w:rsid w:val="00B410BD"/>
    <w:rsid w:val="00B42049"/>
    <w:rsid w:val="00B42070"/>
    <w:rsid w:val="00B4217B"/>
    <w:rsid w:val="00B43144"/>
    <w:rsid w:val="00B44AA5"/>
    <w:rsid w:val="00B50FE0"/>
    <w:rsid w:val="00B52DAC"/>
    <w:rsid w:val="00B5611E"/>
    <w:rsid w:val="00B56CB3"/>
    <w:rsid w:val="00B60AEF"/>
    <w:rsid w:val="00B64C0E"/>
    <w:rsid w:val="00B66840"/>
    <w:rsid w:val="00B66E68"/>
    <w:rsid w:val="00B70A43"/>
    <w:rsid w:val="00B71EAB"/>
    <w:rsid w:val="00B720A1"/>
    <w:rsid w:val="00B73336"/>
    <w:rsid w:val="00B73F05"/>
    <w:rsid w:val="00B75869"/>
    <w:rsid w:val="00B76152"/>
    <w:rsid w:val="00B80A4B"/>
    <w:rsid w:val="00B80B3F"/>
    <w:rsid w:val="00B80CE4"/>
    <w:rsid w:val="00B81C24"/>
    <w:rsid w:val="00B82C47"/>
    <w:rsid w:val="00B847C3"/>
    <w:rsid w:val="00B854D4"/>
    <w:rsid w:val="00B85E6F"/>
    <w:rsid w:val="00B86D5A"/>
    <w:rsid w:val="00B90C4A"/>
    <w:rsid w:val="00B90C95"/>
    <w:rsid w:val="00B90F5F"/>
    <w:rsid w:val="00B92331"/>
    <w:rsid w:val="00B9267A"/>
    <w:rsid w:val="00B94A49"/>
    <w:rsid w:val="00B95A2D"/>
    <w:rsid w:val="00B97514"/>
    <w:rsid w:val="00BA13C8"/>
    <w:rsid w:val="00BA18F5"/>
    <w:rsid w:val="00BA2114"/>
    <w:rsid w:val="00BA4B99"/>
    <w:rsid w:val="00BA523E"/>
    <w:rsid w:val="00BA5D5E"/>
    <w:rsid w:val="00BA7292"/>
    <w:rsid w:val="00BA7E3B"/>
    <w:rsid w:val="00BB2979"/>
    <w:rsid w:val="00BB45F3"/>
    <w:rsid w:val="00BB4844"/>
    <w:rsid w:val="00BB5C6B"/>
    <w:rsid w:val="00BB6ACF"/>
    <w:rsid w:val="00BB71B7"/>
    <w:rsid w:val="00BB74CA"/>
    <w:rsid w:val="00BC01F8"/>
    <w:rsid w:val="00BC03C4"/>
    <w:rsid w:val="00BC045E"/>
    <w:rsid w:val="00BC2E7E"/>
    <w:rsid w:val="00BC421F"/>
    <w:rsid w:val="00BC45B6"/>
    <w:rsid w:val="00BC686F"/>
    <w:rsid w:val="00BC694F"/>
    <w:rsid w:val="00BD119E"/>
    <w:rsid w:val="00BD139F"/>
    <w:rsid w:val="00BD2DEC"/>
    <w:rsid w:val="00BD3CAA"/>
    <w:rsid w:val="00BD4ACC"/>
    <w:rsid w:val="00BD78FE"/>
    <w:rsid w:val="00BD7D42"/>
    <w:rsid w:val="00BE063F"/>
    <w:rsid w:val="00BE094A"/>
    <w:rsid w:val="00BE1BF1"/>
    <w:rsid w:val="00BE26CF"/>
    <w:rsid w:val="00BE5296"/>
    <w:rsid w:val="00BF1544"/>
    <w:rsid w:val="00BF271C"/>
    <w:rsid w:val="00BF273E"/>
    <w:rsid w:val="00BF2CE5"/>
    <w:rsid w:val="00BF37F0"/>
    <w:rsid w:val="00BF5681"/>
    <w:rsid w:val="00BF7EBC"/>
    <w:rsid w:val="00C02189"/>
    <w:rsid w:val="00C02452"/>
    <w:rsid w:val="00C03E9A"/>
    <w:rsid w:val="00C055F3"/>
    <w:rsid w:val="00C05C75"/>
    <w:rsid w:val="00C05D4A"/>
    <w:rsid w:val="00C110A1"/>
    <w:rsid w:val="00C13D97"/>
    <w:rsid w:val="00C1460E"/>
    <w:rsid w:val="00C1674A"/>
    <w:rsid w:val="00C177C0"/>
    <w:rsid w:val="00C17964"/>
    <w:rsid w:val="00C2123B"/>
    <w:rsid w:val="00C21A88"/>
    <w:rsid w:val="00C21E49"/>
    <w:rsid w:val="00C229BC"/>
    <w:rsid w:val="00C2638B"/>
    <w:rsid w:val="00C269F7"/>
    <w:rsid w:val="00C26F90"/>
    <w:rsid w:val="00C3099F"/>
    <w:rsid w:val="00C31675"/>
    <w:rsid w:val="00C330E9"/>
    <w:rsid w:val="00C33F98"/>
    <w:rsid w:val="00C35F63"/>
    <w:rsid w:val="00C3621A"/>
    <w:rsid w:val="00C3737C"/>
    <w:rsid w:val="00C40FA7"/>
    <w:rsid w:val="00C51766"/>
    <w:rsid w:val="00C51817"/>
    <w:rsid w:val="00C51C87"/>
    <w:rsid w:val="00C525FA"/>
    <w:rsid w:val="00C52602"/>
    <w:rsid w:val="00C56055"/>
    <w:rsid w:val="00C6049D"/>
    <w:rsid w:val="00C60D04"/>
    <w:rsid w:val="00C622B1"/>
    <w:rsid w:val="00C627FA"/>
    <w:rsid w:val="00C62D73"/>
    <w:rsid w:val="00C6437D"/>
    <w:rsid w:val="00C70A3D"/>
    <w:rsid w:val="00C71568"/>
    <w:rsid w:val="00C71B92"/>
    <w:rsid w:val="00C748D4"/>
    <w:rsid w:val="00C761CF"/>
    <w:rsid w:val="00C81679"/>
    <w:rsid w:val="00C8635E"/>
    <w:rsid w:val="00C901AB"/>
    <w:rsid w:val="00C9118B"/>
    <w:rsid w:val="00C92CC8"/>
    <w:rsid w:val="00C935AE"/>
    <w:rsid w:val="00C93729"/>
    <w:rsid w:val="00C93AAC"/>
    <w:rsid w:val="00C9416A"/>
    <w:rsid w:val="00C94A21"/>
    <w:rsid w:val="00C95674"/>
    <w:rsid w:val="00C96747"/>
    <w:rsid w:val="00C96884"/>
    <w:rsid w:val="00C976A7"/>
    <w:rsid w:val="00CA1C56"/>
    <w:rsid w:val="00CA224B"/>
    <w:rsid w:val="00CA2FF7"/>
    <w:rsid w:val="00CA38B1"/>
    <w:rsid w:val="00CA4268"/>
    <w:rsid w:val="00CA48DB"/>
    <w:rsid w:val="00CA6150"/>
    <w:rsid w:val="00CA6A8C"/>
    <w:rsid w:val="00CA7C9B"/>
    <w:rsid w:val="00CB05D2"/>
    <w:rsid w:val="00CB23A8"/>
    <w:rsid w:val="00CB2420"/>
    <w:rsid w:val="00CB4D45"/>
    <w:rsid w:val="00CB512E"/>
    <w:rsid w:val="00CC0B9F"/>
    <w:rsid w:val="00CC1857"/>
    <w:rsid w:val="00CC2DFA"/>
    <w:rsid w:val="00CC55B5"/>
    <w:rsid w:val="00CC5710"/>
    <w:rsid w:val="00CC7A83"/>
    <w:rsid w:val="00CD024A"/>
    <w:rsid w:val="00CD0D15"/>
    <w:rsid w:val="00CD3BD6"/>
    <w:rsid w:val="00CD4114"/>
    <w:rsid w:val="00CD48E8"/>
    <w:rsid w:val="00CD6197"/>
    <w:rsid w:val="00CE14A9"/>
    <w:rsid w:val="00CE24D7"/>
    <w:rsid w:val="00CE3370"/>
    <w:rsid w:val="00CE3E8C"/>
    <w:rsid w:val="00CE4D80"/>
    <w:rsid w:val="00CE4E41"/>
    <w:rsid w:val="00CE522E"/>
    <w:rsid w:val="00CE5377"/>
    <w:rsid w:val="00CE6015"/>
    <w:rsid w:val="00CE6DF5"/>
    <w:rsid w:val="00CE7F9B"/>
    <w:rsid w:val="00CF2C7F"/>
    <w:rsid w:val="00CF4FCE"/>
    <w:rsid w:val="00CF6129"/>
    <w:rsid w:val="00CF6F5A"/>
    <w:rsid w:val="00CF7E77"/>
    <w:rsid w:val="00D0022B"/>
    <w:rsid w:val="00D00A27"/>
    <w:rsid w:val="00D01FAB"/>
    <w:rsid w:val="00D05BC3"/>
    <w:rsid w:val="00D060EF"/>
    <w:rsid w:val="00D06BF7"/>
    <w:rsid w:val="00D070AD"/>
    <w:rsid w:val="00D075D3"/>
    <w:rsid w:val="00D07FEF"/>
    <w:rsid w:val="00D10FB1"/>
    <w:rsid w:val="00D11661"/>
    <w:rsid w:val="00D11D45"/>
    <w:rsid w:val="00D12A54"/>
    <w:rsid w:val="00D13ADB"/>
    <w:rsid w:val="00D1426E"/>
    <w:rsid w:val="00D14947"/>
    <w:rsid w:val="00D14CD4"/>
    <w:rsid w:val="00D21467"/>
    <w:rsid w:val="00D2225A"/>
    <w:rsid w:val="00D22366"/>
    <w:rsid w:val="00D232F8"/>
    <w:rsid w:val="00D23A6B"/>
    <w:rsid w:val="00D23B04"/>
    <w:rsid w:val="00D2471D"/>
    <w:rsid w:val="00D24AAE"/>
    <w:rsid w:val="00D25B3B"/>
    <w:rsid w:val="00D25C92"/>
    <w:rsid w:val="00D266E5"/>
    <w:rsid w:val="00D278A9"/>
    <w:rsid w:val="00D30EE4"/>
    <w:rsid w:val="00D3153F"/>
    <w:rsid w:val="00D322B8"/>
    <w:rsid w:val="00D348C4"/>
    <w:rsid w:val="00D3669B"/>
    <w:rsid w:val="00D37AC6"/>
    <w:rsid w:val="00D40B77"/>
    <w:rsid w:val="00D42A61"/>
    <w:rsid w:val="00D43513"/>
    <w:rsid w:val="00D43EA4"/>
    <w:rsid w:val="00D46CC1"/>
    <w:rsid w:val="00D475A2"/>
    <w:rsid w:val="00D50259"/>
    <w:rsid w:val="00D51220"/>
    <w:rsid w:val="00D5258F"/>
    <w:rsid w:val="00D528B2"/>
    <w:rsid w:val="00D54369"/>
    <w:rsid w:val="00D55BA2"/>
    <w:rsid w:val="00D62BEC"/>
    <w:rsid w:val="00D674D7"/>
    <w:rsid w:val="00D70165"/>
    <w:rsid w:val="00D71A08"/>
    <w:rsid w:val="00D74B16"/>
    <w:rsid w:val="00D7517D"/>
    <w:rsid w:val="00D753D5"/>
    <w:rsid w:val="00D75723"/>
    <w:rsid w:val="00D81DC3"/>
    <w:rsid w:val="00D83420"/>
    <w:rsid w:val="00D84A90"/>
    <w:rsid w:val="00D85B57"/>
    <w:rsid w:val="00D87250"/>
    <w:rsid w:val="00D915A2"/>
    <w:rsid w:val="00D9275B"/>
    <w:rsid w:val="00D96214"/>
    <w:rsid w:val="00DA014C"/>
    <w:rsid w:val="00DA1DE8"/>
    <w:rsid w:val="00DA5517"/>
    <w:rsid w:val="00DA62EB"/>
    <w:rsid w:val="00DA7D5D"/>
    <w:rsid w:val="00DB4208"/>
    <w:rsid w:val="00DB4379"/>
    <w:rsid w:val="00DB63E5"/>
    <w:rsid w:val="00DB6446"/>
    <w:rsid w:val="00DB7231"/>
    <w:rsid w:val="00DC012F"/>
    <w:rsid w:val="00DC03B7"/>
    <w:rsid w:val="00DC076D"/>
    <w:rsid w:val="00DC340C"/>
    <w:rsid w:val="00DD1E8E"/>
    <w:rsid w:val="00DD29BE"/>
    <w:rsid w:val="00DD2A6D"/>
    <w:rsid w:val="00DD3714"/>
    <w:rsid w:val="00DD5403"/>
    <w:rsid w:val="00DD60DF"/>
    <w:rsid w:val="00DD74D8"/>
    <w:rsid w:val="00DE25B9"/>
    <w:rsid w:val="00DE47C3"/>
    <w:rsid w:val="00DE56A9"/>
    <w:rsid w:val="00DE6104"/>
    <w:rsid w:val="00DE6276"/>
    <w:rsid w:val="00DE744F"/>
    <w:rsid w:val="00DE7AED"/>
    <w:rsid w:val="00DF0008"/>
    <w:rsid w:val="00DF0791"/>
    <w:rsid w:val="00DF0C16"/>
    <w:rsid w:val="00DF2EB3"/>
    <w:rsid w:val="00DF56FC"/>
    <w:rsid w:val="00DF5B28"/>
    <w:rsid w:val="00DF7349"/>
    <w:rsid w:val="00DF7553"/>
    <w:rsid w:val="00DF7A89"/>
    <w:rsid w:val="00E0388E"/>
    <w:rsid w:val="00E0536E"/>
    <w:rsid w:val="00E06301"/>
    <w:rsid w:val="00E065AB"/>
    <w:rsid w:val="00E06B54"/>
    <w:rsid w:val="00E07B0D"/>
    <w:rsid w:val="00E14EBF"/>
    <w:rsid w:val="00E156D3"/>
    <w:rsid w:val="00E15B96"/>
    <w:rsid w:val="00E17107"/>
    <w:rsid w:val="00E2014E"/>
    <w:rsid w:val="00E2064D"/>
    <w:rsid w:val="00E21969"/>
    <w:rsid w:val="00E246B5"/>
    <w:rsid w:val="00E24F54"/>
    <w:rsid w:val="00E2649D"/>
    <w:rsid w:val="00E271FE"/>
    <w:rsid w:val="00E340A2"/>
    <w:rsid w:val="00E340CC"/>
    <w:rsid w:val="00E34551"/>
    <w:rsid w:val="00E35FCC"/>
    <w:rsid w:val="00E366EF"/>
    <w:rsid w:val="00E37D37"/>
    <w:rsid w:val="00E40813"/>
    <w:rsid w:val="00E40F56"/>
    <w:rsid w:val="00E40FFC"/>
    <w:rsid w:val="00E41CEB"/>
    <w:rsid w:val="00E41CFE"/>
    <w:rsid w:val="00E444F5"/>
    <w:rsid w:val="00E46D5C"/>
    <w:rsid w:val="00E52925"/>
    <w:rsid w:val="00E53059"/>
    <w:rsid w:val="00E53CEA"/>
    <w:rsid w:val="00E542DC"/>
    <w:rsid w:val="00E5655F"/>
    <w:rsid w:val="00E610CA"/>
    <w:rsid w:val="00E62069"/>
    <w:rsid w:val="00E66A4B"/>
    <w:rsid w:val="00E67FCD"/>
    <w:rsid w:val="00E717C4"/>
    <w:rsid w:val="00E71AC4"/>
    <w:rsid w:val="00E72BD7"/>
    <w:rsid w:val="00E82A35"/>
    <w:rsid w:val="00E84A2F"/>
    <w:rsid w:val="00E86F93"/>
    <w:rsid w:val="00E87E43"/>
    <w:rsid w:val="00E90111"/>
    <w:rsid w:val="00E9043C"/>
    <w:rsid w:val="00E911EB"/>
    <w:rsid w:val="00E94BD2"/>
    <w:rsid w:val="00E94D38"/>
    <w:rsid w:val="00E95910"/>
    <w:rsid w:val="00E96407"/>
    <w:rsid w:val="00E97409"/>
    <w:rsid w:val="00EA3CC6"/>
    <w:rsid w:val="00EA4E76"/>
    <w:rsid w:val="00EA5880"/>
    <w:rsid w:val="00EB1E6E"/>
    <w:rsid w:val="00EB234C"/>
    <w:rsid w:val="00EB2FAC"/>
    <w:rsid w:val="00EB3B70"/>
    <w:rsid w:val="00EB414F"/>
    <w:rsid w:val="00EB47EE"/>
    <w:rsid w:val="00EC5BF7"/>
    <w:rsid w:val="00EC6270"/>
    <w:rsid w:val="00ED1815"/>
    <w:rsid w:val="00ED5265"/>
    <w:rsid w:val="00ED6580"/>
    <w:rsid w:val="00EE0A41"/>
    <w:rsid w:val="00EE147C"/>
    <w:rsid w:val="00EE1B6D"/>
    <w:rsid w:val="00EE1E63"/>
    <w:rsid w:val="00EE40A0"/>
    <w:rsid w:val="00EE41A8"/>
    <w:rsid w:val="00EE5D2C"/>
    <w:rsid w:val="00EE6BE3"/>
    <w:rsid w:val="00EF0B01"/>
    <w:rsid w:val="00EF199C"/>
    <w:rsid w:val="00EF1BB2"/>
    <w:rsid w:val="00EF30C8"/>
    <w:rsid w:val="00EF43A6"/>
    <w:rsid w:val="00EF790E"/>
    <w:rsid w:val="00F004A4"/>
    <w:rsid w:val="00F009A5"/>
    <w:rsid w:val="00F00D51"/>
    <w:rsid w:val="00F011A7"/>
    <w:rsid w:val="00F02730"/>
    <w:rsid w:val="00F028A0"/>
    <w:rsid w:val="00F04495"/>
    <w:rsid w:val="00F10100"/>
    <w:rsid w:val="00F10181"/>
    <w:rsid w:val="00F117F2"/>
    <w:rsid w:val="00F1423C"/>
    <w:rsid w:val="00F1475D"/>
    <w:rsid w:val="00F1552C"/>
    <w:rsid w:val="00F15802"/>
    <w:rsid w:val="00F15D58"/>
    <w:rsid w:val="00F162B8"/>
    <w:rsid w:val="00F1723E"/>
    <w:rsid w:val="00F202BD"/>
    <w:rsid w:val="00F21253"/>
    <w:rsid w:val="00F24868"/>
    <w:rsid w:val="00F24EA0"/>
    <w:rsid w:val="00F24EF5"/>
    <w:rsid w:val="00F27ED5"/>
    <w:rsid w:val="00F31460"/>
    <w:rsid w:val="00F314FC"/>
    <w:rsid w:val="00F34D44"/>
    <w:rsid w:val="00F3614E"/>
    <w:rsid w:val="00F362D7"/>
    <w:rsid w:val="00F37D19"/>
    <w:rsid w:val="00F40BF5"/>
    <w:rsid w:val="00F43768"/>
    <w:rsid w:val="00F46597"/>
    <w:rsid w:val="00F47943"/>
    <w:rsid w:val="00F47A80"/>
    <w:rsid w:val="00F504F7"/>
    <w:rsid w:val="00F52583"/>
    <w:rsid w:val="00F53D7F"/>
    <w:rsid w:val="00F5508D"/>
    <w:rsid w:val="00F557DA"/>
    <w:rsid w:val="00F56077"/>
    <w:rsid w:val="00F56DA5"/>
    <w:rsid w:val="00F573E8"/>
    <w:rsid w:val="00F57789"/>
    <w:rsid w:val="00F57E78"/>
    <w:rsid w:val="00F60B9C"/>
    <w:rsid w:val="00F6269C"/>
    <w:rsid w:val="00F63E58"/>
    <w:rsid w:val="00F656CF"/>
    <w:rsid w:val="00F67300"/>
    <w:rsid w:val="00F717F1"/>
    <w:rsid w:val="00F72306"/>
    <w:rsid w:val="00F72756"/>
    <w:rsid w:val="00F736BB"/>
    <w:rsid w:val="00F73D7A"/>
    <w:rsid w:val="00F766A9"/>
    <w:rsid w:val="00F77DD5"/>
    <w:rsid w:val="00F80894"/>
    <w:rsid w:val="00F84A75"/>
    <w:rsid w:val="00F86813"/>
    <w:rsid w:val="00F8739C"/>
    <w:rsid w:val="00F91C6A"/>
    <w:rsid w:val="00F928CC"/>
    <w:rsid w:val="00F93759"/>
    <w:rsid w:val="00F93EFB"/>
    <w:rsid w:val="00F948C5"/>
    <w:rsid w:val="00F9545E"/>
    <w:rsid w:val="00F95AA6"/>
    <w:rsid w:val="00F97E4E"/>
    <w:rsid w:val="00F97F06"/>
    <w:rsid w:val="00FA0F76"/>
    <w:rsid w:val="00FA2AC9"/>
    <w:rsid w:val="00FA3FDE"/>
    <w:rsid w:val="00FA536D"/>
    <w:rsid w:val="00FA5512"/>
    <w:rsid w:val="00FA5B1E"/>
    <w:rsid w:val="00FA79C8"/>
    <w:rsid w:val="00FA7F6F"/>
    <w:rsid w:val="00FB1942"/>
    <w:rsid w:val="00FB1BF4"/>
    <w:rsid w:val="00FB29BA"/>
    <w:rsid w:val="00FB4F0E"/>
    <w:rsid w:val="00FB4FA4"/>
    <w:rsid w:val="00FB5205"/>
    <w:rsid w:val="00FB52C5"/>
    <w:rsid w:val="00FB54BD"/>
    <w:rsid w:val="00FC1B88"/>
    <w:rsid w:val="00FC2F14"/>
    <w:rsid w:val="00FC3261"/>
    <w:rsid w:val="00FC33D9"/>
    <w:rsid w:val="00FC36C6"/>
    <w:rsid w:val="00FC526F"/>
    <w:rsid w:val="00FC5FA5"/>
    <w:rsid w:val="00FC63B5"/>
    <w:rsid w:val="00FC749C"/>
    <w:rsid w:val="00FC7644"/>
    <w:rsid w:val="00FC7CA0"/>
    <w:rsid w:val="00FD06D1"/>
    <w:rsid w:val="00FD179F"/>
    <w:rsid w:val="00FD3384"/>
    <w:rsid w:val="00FD3F84"/>
    <w:rsid w:val="00FD5BE0"/>
    <w:rsid w:val="00FD6C57"/>
    <w:rsid w:val="00FE07E0"/>
    <w:rsid w:val="00FE327D"/>
    <w:rsid w:val="00FE379D"/>
    <w:rsid w:val="00FE3C80"/>
    <w:rsid w:val="00FE4BA4"/>
    <w:rsid w:val="00FE6820"/>
    <w:rsid w:val="00FE6AFC"/>
    <w:rsid w:val="00FF46CF"/>
    <w:rsid w:val="00FF4C68"/>
    <w:rsid w:val="00FF7B9E"/>
    <w:rsid w:val="00FF7DFB"/>
    <w:rsid w:val="05D21AC5"/>
    <w:rsid w:val="0C01A2F8"/>
    <w:rsid w:val="10844ACD"/>
    <w:rsid w:val="10AAA7DA"/>
    <w:rsid w:val="168D0C1C"/>
    <w:rsid w:val="19A7EC13"/>
    <w:rsid w:val="1EE6086F"/>
    <w:rsid w:val="292CD6E6"/>
    <w:rsid w:val="2D290719"/>
    <w:rsid w:val="2FFA2DF8"/>
    <w:rsid w:val="33D7B119"/>
    <w:rsid w:val="3573817A"/>
    <w:rsid w:val="3683A673"/>
    <w:rsid w:val="4A91CE9E"/>
    <w:rsid w:val="4AE1C7C1"/>
    <w:rsid w:val="5169B647"/>
    <w:rsid w:val="53C3EEE8"/>
    <w:rsid w:val="5757D6BD"/>
    <w:rsid w:val="5A6BC6DD"/>
    <w:rsid w:val="5E57B478"/>
    <w:rsid w:val="6867EA2B"/>
    <w:rsid w:val="6A1AB630"/>
    <w:rsid w:val="6C48ABBC"/>
    <w:rsid w:val="75478094"/>
    <w:rsid w:val="7E387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FD7C4"/>
  <w15:chartTrackingRefBased/>
  <w15:docId w15:val="{F1B0A95F-3BA3-4AFD-A4B6-526926B8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EC0"/>
    <w:rPr>
      <w:rFonts w:ascii="Calibri" w:hAnsi="Calibri"/>
      <w:sz w:val="24"/>
      <w:lang w:eastAsia="en-US"/>
    </w:rPr>
  </w:style>
  <w:style w:type="paragraph" w:styleId="Heading1">
    <w:name w:val="heading 1"/>
    <w:basedOn w:val="Normal"/>
    <w:next w:val="Normal"/>
    <w:qFormat/>
    <w:rsid w:val="00FF7B9E"/>
    <w:pPr>
      <w:keepNext/>
      <w:jc w:val="center"/>
      <w:outlineLvl w:val="0"/>
    </w:pPr>
    <w:rPr>
      <w:b/>
      <w:sz w:val="32"/>
    </w:rPr>
  </w:style>
  <w:style w:type="paragraph" w:styleId="Heading2">
    <w:name w:val="heading 2"/>
    <w:basedOn w:val="Normal"/>
    <w:next w:val="Normal"/>
    <w:link w:val="Heading2Char"/>
    <w:qFormat/>
    <w:rsid w:val="005A3A00"/>
    <w:pPr>
      <w:outlineLvl w:val="1"/>
    </w:pPr>
    <w:rPr>
      <w:rFonts w:cs="Calibri"/>
      <w:b/>
      <w:szCs w:val="24"/>
    </w:rPr>
  </w:style>
  <w:style w:type="paragraph" w:styleId="Heading3">
    <w:name w:val="heading 3"/>
    <w:basedOn w:val="Normal"/>
    <w:next w:val="Normal"/>
    <w:link w:val="Heading3Char"/>
    <w:qFormat/>
    <w:rsid w:val="00DF2EB3"/>
    <w:pPr>
      <w:outlineLvl w:val="2"/>
    </w:pPr>
    <w:rPr>
      <w:rFonts w:cs="Calibri"/>
      <w:szCs w:val="28"/>
    </w:rPr>
  </w:style>
  <w:style w:type="paragraph" w:styleId="Heading4">
    <w:name w:val="heading 4"/>
    <w:basedOn w:val="Normal"/>
    <w:next w:val="Normal"/>
    <w:link w:val="Heading4Char"/>
    <w:qFormat/>
    <w:rsid w:val="005A3A00"/>
    <w:pPr>
      <w:outlineLvl w:val="3"/>
    </w:pPr>
    <w:rPr>
      <w:rFonts w:cs="Calibri"/>
      <w:b/>
      <w:szCs w:val="24"/>
    </w:rPr>
  </w:style>
  <w:style w:type="paragraph" w:styleId="Heading5">
    <w:name w:val="heading 5"/>
    <w:basedOn w:val="Heading4"/>
    <w:next w:val="Normal"/>
    <w:link w:val="Heading5Char"/>
    <w:qFormat/>
    <w:rsid w:val="00E542DC"/>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PlainText">
    <w:name w:val="Plain Text"/>
    <w:basedOn w:val="Normal"/>
    <w:rPr>
      <w:rFonts w:ascii="Courier New" w:hAnsi="Courier New"/>
      <w:lang w:val="en-US"/>
    </w:rPr>
  </w:style>
  <w:style w:type="paragraph" w:styleId="BodyText">
    <w:name w:val="Body Text"/>
    <w:basedOn w:val="Normal"/>
    <w:pPr>
      <w:jc w:val="both"/>
    </w:pPr>
    <w:rPr>
      <w:rFonts w:ascii="Arial" w:hAnsi="Arial"/>
      <w:snapToGrid w:val="0"/>
      <w:color w:val="000000"/>
    </w:rPr>
  </w:style>
  <w:style w:type="paragraph" w:styleId="BodyTextIndent">
    <w:name w:val="Body Text Indent"/>
    <w:basedOn w:val="Normal"/>
    <w:pPr>
      <w:ind w:left="720"/>
      <w:jc w:val="both"/>
    </w:pPr>
    <w:rPr>
      <w:rFonts w:ascii="Arial" w:hAnsi="Arial"/>
    </w:rPr>
  </w:style>
  <w:style w:type="character" w:styleId="Hyperlink">
    <w:name w:val="Hyperlink"/>
    <w:rsid w:val="00BF1544"/>
    <w:rPr>
      <w:color w:val="0000FF"/>
      <w:u w:val="single"/>
    </w:rPr>
  </w:style>
  <w:style w:type="table" w:styleId="TableGrid">
    <w:name w:val="Table Grid"/>
    <w:basedOn w:val="TableNormal"/>
    <w:rsid w:val="00597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1AC4"/>
    <w:pPr>
      <w:spacing w:before="100" w:beforeAutospacing="1" w:after="100" w:afterAutospacing="1"/>
    </w:pPr>
    <w:rPr>
      <w:szCs w:val="24"/>
      <w:lang w:eastAsia="en-GB"/>
    </w:rPr>
  </w:style>
  <w:style w:type="character" w:styleId="FollowedHyperlink">
    <w:name w:val="FollowedHyperlink"/>
    <w:rsid w:val="007E1C67"/>
    <w:rPr>
      <w:color w:val="800080"/>
      <w:u w:val="single"/>
    </w:rPr>
  </w:style>
  <w:style w:type="character" w:styleId="Strong">
    <w:name w:val="Strong"/>
    <w:qFormat/>
    <w:rsid w:val="00AB52B4"/>
    <w:rPr>
      <w:b/>
      <w:bCs/>
    </w:rPr>
  </w:style>
  <w:style w:type="paragraph" w:styleId="BalloonText">
    <w:name w:val="Balloon Text"/>
    <w:basedOn w:val="Normal"/>
    <w:link w:val="BalloonTextChar"/>
    <w:rsid w:val="00120BAC"/>
    <w:rPr>
      <w:rFonts w:ascii="Segoe UI" w:hAnsi="Segoe UI" w:cs="Segoe UI"/>
      <w:sz w:val="18"/>
      <w:szCs w:val="18"/>
    </w:rPr>
  </w:style>
  <w:style w:type="character" w:customStyle="1" w:styleId="BalloonTextChar">
    <w:name w:val="Balloon Text Char"/>
    <w:link w:val="BalloonText"/>
    <w:rsid w:val="00120BAC"/>
    <w:rPr>
      <w:rFonts w:ascii="Segoe UI" w:hAnsi="Segoe UI" w:cs="Segoe UI"/>
      <w:sz w:val="18"/>
      <w:szCs w:val="18"/>
      <w:lang w:eastAsia="en-US"/>
    </w:rPr>
  </w:style>
  <w:style w:type="character" w:customStyle="1" w:styleId="FooterChar">
    <w:name w:val="Footer Char"/>
    <w:link w:val="Footer"/>
    <w:uiPriority w:val="99"/>
    <w:rsid w:val="00D23A6B"/>
    <w:rPr>
      <w:lang w:eastAsia="en-US"/>
    </w:rPr>
  </w:style>
  <w:style w:type="character" w:styleId="CommentReference">
    <w:name w:val="annotation reference"/>
    <w:rsid w:val="00380478"/>
    <w:rPr>
      <w:sz w:val="16"/>
      <w:szCs w:val="16"/>
    </w:rPr>
  </w:style>
  <w:style w:type="paragraph" w:styleId="CommentText">
    <w:name w:val="annotation text"/>
    <w:basedOn w:val="Normal"/>
    <w:link w:val="CommentTextChar"/>
    <w:rsid w:val="00380478"/>
  </w:style>
  <w:style w:type="character" w:customStyle="1" w:styleId="CommentTextChar">
    <w:name w:val="Comment Text Char"/>
    <w:link w:val="CommentText"/>
    <w:rsid w:val="00380478"/>
    <w:rPr>
      <w:lang w:eastAsia="en-US"/>
    </w:rPr>
  </w:style>
  <w:style w:type="paragraph" w:styleId="CommentSubject">
    <w:name w:val="annotation subject"/>
    <w:basedOn w:val="CommentText"/>
    <w:next w:val="CommentText"/>
    <w:link w:val="CommentSubjectChar"/>
    <w:rsid w:val="00380478"/>
    <w:rPr>
      <w:b/>
      <w:bCs/>
    </w:rPr>
  </w:style>
  <w:style w:type="character" w:customStyle="1" w:styleId="CommentSubjectChar">
    <w:name w:val="Comment Subject Char"/>
    <w:link w:val="CommentSubject"/>
    <w:rsid w:val="00380478"/>
    <w:rPr>
      <w:b/>
      <w:bCs/>
      <w:lang w:eastAsia="en-US"/>
    </w:rPr>
  </w:style>
  <w:style w:type="paragraph" w:styleId="ListParagraph">
    <w:name w:val="List Paragraph"/>
    <w:basedOn w:val="Normal"/>
    <w:uiPriority w:val="34"/>
    <w:qFormat/>
    <w:rsid w:val="00FC5FA5"/>
    <w:pPr>
      <w:spacing w:after="160" w:line="259" w:lineRule="auto"/>
      <w:ind w:left="720"/>
      <w:contextualSpacing/>
    </w:pPr>
    <w:rPr>
      <w:rFonts w:eastAsia="Calibri"/>
      <w:sz w:val="22"/>
      <w:szCs w:val="22"/>
    </w:rPr>
  </w:style>
  <w:style w:type="character" w:customStyle="1" w:styleId="Heading2Char">
    <w:name w:val="Heading 2 Char"/>
    <w:link w:val="Heading2"/>
    <w:rsid w:val="00203939"/>
    <w:rPr>
      <w:rFonts w:ascii="Calibri" w:hAnsi="Calibri" w:cs="Calibri"/>
      <w:b/>
      <w:sz w:val="24"/>
      <w:szCs w:val="24"/>
      <w:lang w:eastAsia="en-US"/>
    </w:rPr>
  </w:style>
  <w:style w:type="character" w:customStyle="1" w:styleId="Heading5Char">
    <w:name w:val="Heading 5 Char"/>
    <w:link w:val="Heading5"/>
    <w:rsid w:val="00BA523E"/>
    <w:rPr>
      <w:rFonts w:ascii="Calibri" w:hAnsi="Calibri" w:cs="Calibri"/>
      <w:sz w:val="24"/>
      <w:szCs w:val="24"/>
      <w:lang w:eastAsia="en-US"/>
    </w:rPr>
  </w:style>
  <w:style w:type="character" w:customStyle="1" w:styleId="Heading3Char">
    <w:name w:val="Heading 3 Char"/>
    <w:link w:val="Heading3"/>
    <w:rsid w:val="00DF7A89"/>
    <w:rPr>
      <w:rFonts w:ascii="Calibri" w:hAnsi="Calibri" w:cs="Calibri"/>
      <w:sz w:val="24"/>
      <w:szCs w:val="28"/>
      <w:lang w:eastAsia="en-US"/>
    </w:rPr>
  </w:style>
  <w:style w:type="character" w:customStyle="1" w:styleId="Heading4Char">
    <w:name w:val="Heading 4 Char"/>
    <w:link w:val="Heading4"/>
    <w:rsid w:val="004B34AB"/>
    <w:rPr>
      <w:rFonts w:ascii="Calibri" w:hAnsi="Calibri" w:cs="Calibr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5765">
      <w:bodyDiv w:val="1"/>
      <w:marLeft w:val="0"/>
      <w:marRight w:val="0"/>
      <w:marTop w:val="0"/>
      <w:marBottom w:val="0"/>
      <w:divBdr>
        <w:top w:val="none" w:sz="0" w:space="0" w:color="auto"/>
        <w:left w:val="none" w:sz="0" w:space="0" w:color="auto"/>
        <w:bottom w:val="none" w:sz="0" w:space="0" w:color="auto"/>
        <w:right w:val="none" w:sz="0" w:space="0" w:color="auto"/>
      </w:divBdr>
    </w:div>
    <w:div w:id="913930921">
      <w:bodyDiv w:val="1"/>
      <w:marLeft w:val="0"/>
      <w:marRight w:val="0"/>
      <w:marTop w:val="0"/>
      <w:marBottom w:val="0"/>
      <w:divBdr>
        <w:top w:val="none" w:sz="0" w:space="0" w:color="auto"/>
        <w:left w:val="none" w:sz="0" w:space="0" w:color="auto"/>
        <w:bottom w:val="none" w:sz="0" w:space="0" w:color="auto"/>
        <w:right w:val="none" w:sz="0" w:space="0" w:color="auto"/>
      </w:divBdr>
    </w:div>
    <w:div w:id="954408112">
      <w:bodyDiv w:val="1"/>
      <w:marLeft w:val="0"/>
      <w:marRight w:val="0"/>
      <w:marTop w:val="0"/>
      <w:marBottom w:val="0"/>
      <w:divBdr>
        <w:top w:val="none" w:sz="0" w:space="0" w:color="auto"/>
        <w:left w:val="none" w:sz="0" w:space="0" w:color="auto"/>
        <w:bottom w:val="none" w:sz="0" w:space="0" w:color="auto"/>
        <w:right w:val="none" w:sz="0" w:space="0" w:color="auto"/>
      </w:divBdr>
    </w:div>
    <w:div w:id="1110469775">
      <w:bodyDiv w:val="1"/>
      <w:marLeft w:val="0"/>
      <w:marRight w:val="0"/>
      <w:marTop w:val="0"/>
      <w:marBottom w:val="0"/>
      <w:divBdr>
        <w:top w:val="none" w:sz="0" w:space="0" w:color="auto"/>
        <w:left w:val="none" w:sz="0" w:space="0" w:color="auto"/>
        <w:bottom w:val="none" w:sz="0" w:space="0" w:color="auto"/>
        <w:right w:val="none" w:sz="0" w:space="0" w:color="auto"/>
      </w:divBdr>
    </w:div>
    <w:div w:id="1132098326">
      <w:bodyDiv w:val="1"/>
      <w:marLeft w:val="0"/>
      <w:marRight w:val="0"/>
      <w:marTop w:val="0"/>
      <w:marBottom w:val="0"/>
      <w:divBdr>
        <w:top w:val="none" w:sz="0" w:space="0" w:color="auto"/>
        <w:left w:val="none" w:sz="0" w:space="0" w:color="auto"/>
        <w:bottom w:val="none" w:sz="0" w:space="0" w:color="auto"/>
        <w:right w:val="none" w:sz="0" w:space="0" w:color="auto"/>
      </w:divBdr>
    </w:div>
    <w:div w:id="1208685301">
      <w:bodyDiv w:val="1"/>
      <w:marLeft w:val="0"/>
      <w:marRight w:val="0"/>
      <w:marTop w:val="0"/>
      <w:marBottom w:val="0"/>
      <w:divBdr>
        <w:top w:val="none" w:sz="0" w:space="0" w:color="auto"/>
        <w:left w:val="none" w:sz="0" w:space="0" w:color="auto"/>
        <w:bottom w:val="none" w:sz="0" w:space="0" w:color="auto"/>
        <w:right w:val="none" w:sz="0" w:space="0" w:color="auto"/>
      </w:divBdr>
      <w:divsChild>
        <w:div w:id="1177695121">
          <w:marLeft w:val="0"/>
          <w:marRight w:val="0"/>
          <w:marTop w:val="0"/>
          <w:marBottom w:val="0"/>
          <w:divBdr>
            <w:top w:val="none" w:sz="0" w:space="0" w:color="auto"/>
            <w:left w:val="none" w:sz="0" w:space="0" w:color="auto"/>
            <w:bottom w:val="none" w:sz="0" w:space="0" w:color="auto"/>
            <w:right w:val="none" w:sz="0" w:space="0" w:color="auto"/>
          </w:divBdr>
        </w:div>
      </w:divsChild>
    </w:div>
    <w:div w:id="1293558715">
      <w:bodyDiv w:val="1"/>
      <w:marLeft w:val="0"/>
      <w:marRight w:val="0"/>
      <w:marTop w:val="0"/>
      <w:marBottom w:val="0"/>
      <w:divBdr>
        <w:top w:val="none" w:sz="0" w:space="0" w:color="auto"/>
        <w:left w:val="none" w:sz="0" w:space="0" w:color="auto"/>
        <w:bottom w:val="none" w:sz="0" w:space="0" w:color="auto"/>
        <w:right w:val="none" w:sz="0" w:space="0" w:color="auto"/>
      </w:divBdr>
    </w:div>
    <w:div w:id="1412779886">
      <w:bodyDiv w:val="1"/>
      <w:marLeft w:val="0"/>
      <w:marRight w:val="0"/>
      <w:marTop w:val="0"/>
      <w:marBottom w:val="0"/>
      <w:divBdr>
        <w:top w:val="none" w:sz="0" w:space="0" w:color="auto"/>
        <w:left w:val="none" w:sz="0" w:space="0" w:color="auto"/>
        <w:bottom w:val="none" w:sz="0" w:space="0" w:color="auto"/>
        <w:right w:val="none" w:sz="0" w:space="0" w:color="auto"/>
      </w:divBdr>
    </w:div>
    <w:div w:id="1534271372">
      <w:bodyDiv w:val="1"/>
      <w:marLeft w:val="0"/>
      <w:marRight w:val="0"/>
      <w:marTop w:val="0"/>
      <w:marBottom w:val="0"/>
      <w:divBdr>
        <w:top w:val="none" w:sz="0" w:space="0" w:color="auto"/>
        <w:left w:val="none" w:sz="0" w:space="0" w:color="auto"/>
        <w:bottom w:val="none" w:sz="0" w:space="0" w:color="auto"/>
        <w:right w:val="none" w:sz="0" w:space="0" w:color="auto"/>
      </w:divBdr>
    </w:div>
    <w:div w:id="1540896903">
      <w:bodyDiv w:val="1"/>
      <w:marLeft w:val="0"/>
      <w:marRight w:val="0"/>
      <w:marTop w:val="0"/>
      <w:marBottom w:val="0"/>
      <w:divBdr>
        <w:top w:val="none" w:sz="0" w:space="0" w:color="auto"/>
        <w:left w:val="none" w:sz="0" w:space="0" w:color="auto"/>
        <w:bottom w:val="none" w:sz="0" w:space="0" w:color="auto"/>
        <w:right w:val="none" w:sz="0" w:space="0" w:color="auto"/>
      </w:divBdr>
    </w:div>
    <w:div w:id="1741367513">
      <w:bodyDiv w:val="1"/>
      <w:marLeft w:val="0"/>
      <w:marRight w:val="0"/>
      <w:marTop w:val="0"/>
      <w:marBottom w:val="0"/>
      <w:divBdr>
        <w:top w:val="none" w:sz="0" w:space="0" w:color="auto"/>
        <w:left w:val="none" w:sz="0" w:space="0" w:color="auto"/>
        <w:bottom w:val="none" w:sz="0" w:space="0" w:color="auto"/>
        <w:right w:val="none" w:sz="0" w:space="0" w:color="auto"/>
      </w:divBdr>
    </w:div>
    <w:div w:id="1804540193">
      <w:bodyDiv w:val="1"/>
      <w:marLeft w:val="0"/>
      <w:marRight w:val="0"/>
      <w:marTop w:val="0"/>
      <w:marBottom w:val="0"/>
      <w:divBdr>
        <w:top w:val="none" w:sz="0" w:space="0" w:color="auto"/>
        <w:left w:val="none" w:sz="0" w:space="0" w:color="auto"/>
        <w:bottom w:val="none" w:sz="0" w:space="0" w:color="auto"/>
        <w:right w:val="none" w:sz="0" w:space="0" w:color="auto"/>
      </w:divBdr>
      <w:divsChild>
        <w:div w:id="843402088">
          <w:marLeft w:val="0"/>
          <w:marRight w:val="0"/>
          <w:marTop w:val="0"/>
          <w:marBottom w:val="0"/>
          <w:divBdr>
            <w:top w:val="none" w:sz="0" w:space="0" w:color="auto"/>
            <w:left w:val="none" w:sz="0" w:space="0" w:color="auto"/>
            <w:bottom w:val="none" w:sz="0" w:space="0" w:color="auto"/>
            <w:right w:val="none" w:sz="0" w:space="0" w:color="auto"/>
          </w:divBdr>
        </w:div>
      </w:divsChild>
    </w:div>
    <w:div w:id="1902251266">
      <w:bodyDiv w:val="1"/>
      <w:marLeft w:val="0"/>
      <w:marRight w:val="0"/>
      <w:marTop w:val="0"/>
      <w:marBottom w:val="0"/>
      <w:divBdr>
        <w:top w:val="none" w:sz="0" w:space="0" w:color="auto"/>
        <w:left w:val="none" w:sz="0" w:space="0" w:color="auto"/>
        <w:bottom w:val="none" w:sz="0" w:space="0" w:color="auto"/>
        <w:right w:val="none" w:sz="0" w:space="0" w:color="auto"/>
      </w:divBdr>
    </w:div>
    <w:div w:id="1920823806">
      <w:bodyDiv w:val="1"/>
      <w:marLeft w:val="0"/>
      <w:marRight w:val="0"/>
      <w:marTop w:val="0"/>
      <w:marBottom w:val="0"/>
      <w:divBdr>
        <w:top w:val="none" w:sz="0" w:space="0" w:color="auto"/>
        <w:left w:val="none" w:sz="0" w:space="0" w:color="auto"/>
        <w:bottom w:val="none" w:sz="0" w:space="0" w:color="auto"/>
        <w:right w:val="none" w:sz="0" w:space="0" w:color="auto"/>
      </w:divBdr>
      <w:divsChild>
        <w:div w:id="284117607">
          <w:marLeft w:val="0"/>
          <w:marRight w:val="0"/>
          <w:marTop w:val="0"/>
          <w:marBottom w:val="0"/>
          <w:divBdr>
            <w:top w:val="none" w:sz="0" w:space="0" w:color="auto"/>
            <w:left w:val="none" w:sz="0" w:space="0" w:color="auto"/>
            <w:bottom w:val="none" w:sz="0" w:space="0" w:color="auto"/>
            <w:right w:val="none" w:sz="0" w:space="0" w:color="auto"/>
          </w:divBdr>
        </w:div>
        <w:div w:id="372583293">
          <w:marLeft w:val="0"/>
          <w:marRight w:val="0"/>
          <w:marTop w:val="0"/>
          <w:marBottom w:val="0"/>
          <w:divBdr>
            <w:top w:val="none" w:sz="0" w:space="0" w:color="auto"/>
            <w:left w:val="none" w:sz="0" w:space="0" w:color="auto"/>
            <w:bottom w:val="none" w:sz="0" w:space="0" w:color="auto"/>
            <w:right w:val="none" w:sz="0" w:space="0" w:color="auto"/>
          </w:divBdr>
        </w:div>
        <w:div w:id="1655259178">
          <w:marLeft w:val="0"/>
          <w:marRight w:val="0"/>
          <w:marTop w:val="0"/>
          <w:marBottom w:val="0"/>
          <w:divBdr>
            <w:top w:val="none" w:sz="0" w:space="0" w:color="auto"/>
            <w:left w:val="none" w:sz="0" w:space="0" w:color="auto"/>
            <w:bottom w:val="none" w:sz="0" w:space="0" w:color="auto"/>
            <w:right w:val="none" w:sz="0" w:space="0" w:color="auto"/>
          </w:divBdr>
        </w:div>
      </w:divsChild>
    </w:div>
    <w:div w:id="1970669890">
      <w:bodyDiv w:val="1"/>
      <w:marLeft w:val="0"/>
      <w:marRight w:val="0"/>
      <w:marTop w:val="0"/>
      <w:marBottom w:val="0"/>
      <w:divBdr>
        <w:top w:val="none" w:sz="0" w:space="0" w:color="auto"/>
        <w:left w:val="none" w:sz="0" w:space="0" w:color="auto"/>
        <w:bottom w:val="none" w:sz="0" w:space="0" w:color="auto"/>
        <w:right w:val="none" w:sz="0" w:space="0" w:color="auto"/>
      </w:divBdr>
    </w:div>
    <w:div w:id="1992178514">
      <w:bodyDiv w:val="1"/>
      <w:marLeft w:val="0"/>
      <w:marRight w:val="0"/>
      <w:marTop w:val="0"/>
      <w:marBottom w:val="0"/>
      <w:divBdr>
        <w:top w:val="none" w:sz="0" w:space="0" w:color="auto"/>
        <w:left w:val="none" w:sz="0" w:space="0" w:color="auto"/>
        <w:bottom w:val="none" w:sz="0" w:space="0" w:color="auto"/>
        <w:right w:val="none" w:sz="0" w:space="0" w:color="auto"/>
      </w:divBdr>
    </w:div>
    <w:div w:id="19995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eader%20first%20page%20town%20counc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6f750e-29a4-4a1c-b41d-7dcbbd3d5db2" xsi:nil="true"/>
    <lcf76f155ced4ddcb4097134ff3c332f xmlns="92e8fdba-f236-4ee9-835f-695f27512ee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BC684D3335A4B925E68BC06D0DF98" ma:contentTypeVersion="10" ma:contentTypeDescription="Create a new document." ma:contentTypeScope="" ma:versionID="f44fd32271bab44b4c1c9a4ee29fb8a0">
  <xsd:schema xmlns:xsd="http://www.w3.org/2001/XMLSchema" xmlns:xs="http://www.w3.org/2001/XMLSchema" xmlns:p="http://schemas.microsoft.com/office/2006/metadata/properties" xmlns:ns2="92e8fdba-f236-4ee9-835f-695f27512ee7" xmlns:ns3="a36f750e-29a4-4a1c-b41d-7dcbbd3d5db2" targetNamespace="http://schemas.microsoft.com/office/2006/metadata/properties" ma:root="true" ma:fieldsID="2a4c6318e1a5e822d701e8f6b4ad6e6c" ns2:_="" ns3:_="">
    <xsd:import namespace="92e8fdba-f236-4ee9-835f-695f27512ee7"/>
    <xsd:import namespace="a36f750e-29a4-4a1c-b41d-7dcbbd3d5d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fdba-f236-4ee9-835f-695f27512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f750e-29a4-4a1c-b41d-7dcbbd3d5d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61274d-b3fc-42df-9948-0d9cb5b434ab}" ma:internalName="TaxCatchAll" ma:showField="CatchAllData" ma:web="a36f750e-29a4-4a1c-b41d-7dcbbd3d5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20C8D-A202-4C70-A3BD-C698F8A3FFFD}">
  <ds:schemaRefs>
    <ds:schemaRef ds:uri="http://schemas.microsoft.com/sharepoint/v3/contenttype/forms"/>
  </ds:schemaRefs>
</ds:datastoreItem>
</file>

<file path=customXml/itemProps2.xml><?xml version="1.0" encoding="utf-8"?>
<ds:datastoreItem xmlns:ds="http://schemas.openxmlformats.org/officeDocument/2006/customXml" ds:itemID="{AB0D43BC-D259-4C78-BD43-A8F0D8A6172D}">
  <ds:schemaRefs>
    <ds:schemaRef ds:uri="http://schemas.openxmlformats.org/officeDocument/2006/bibliography"/>
  </ds:schemaRefs>
</ds:datastoreItem>
</file>

<file path=customXml/itemProps3.xml><?xml version="1.0" encoding="utf-8"?>
<ds:datastoreItem xmlns:ds="http://schemas.openxmlformats.org/officeDocument/2006/customXml" ds:itemID="{39B55E7B-8263-458B-B582-5AD246667D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491532-BAF4-4E8C-A0ED-510BE828DF42}"/>
</file>

<file path=docProps/app.xml><?xml version="1.0" encoding="utf-8"?>
<Properties xmlns="http://schemas.openxmlformats.org/officeDocument/2006/extended-properties" xmlns:vt="http://schemas.openxmlformats.org/officeDocument/2006/docPropsVTypes">
  <Template>Header first page town council</Template>
  <TotalTime>1973</TotalTime>
  <Pages>4</Pages>
  <Words>1047</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Lkj</vt:lpstr>
    </vt:vector>
  </TitlesOfParts>
  <Company>Royston Town  Council</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Lkj</dc:title>
  <dc:subject/>
  <dc:creator>Royston Town Council</dc:creator>
  <cp:keywords/>
  <cp:lastModifiedBy>Chief Officer</cp:lastModifiedBy>
  <cp:revision>48</cp:revision>
  <cp:lastPrinted>2025-08-26T14:25:00Z</cp:lastPrinted>
  <dcterms:created xsi:type="dcterms:W3CDTF">2025-08-11T11:50:00Z</dcterms:created>
  <dcterms:modified xsi:type="dcterms:W3CDTF">2025-09-24T15:06:00Z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0x0101009ABBC684D3335A4B925E68BC06D0DF98</vt:lpwstr>
  </property>
</Properties>
</file>